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DB" w:rsidRDefault="003B6FDB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3B6FDB" w:rsidRDefault="003B6FDB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E1597C" w:rsidRDefault="00E1597C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E1597C" w:rsidRDefault="00E1597C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E1597C" w:rsidRDefault="00E1597C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314669" w:rsidRDefault="00314669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669" w:rsidRDefault="00314669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669" w:rsidRDefault="00314669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общеобра</w:t>
      </w:r>
      <w:r w:rsidR="00956DCC">
        <w:rPr>
          <w:rFonts w:ascii="Times New Roman" w:hAnsi="Times New Roman" w:cs="Times New Roman"/>
          <w:sz w:val="28"/>
          <w:szCs w:val="28"/>
        </w:rPr>
        <w:t>з</w:t>
      </w:r>
      <w:r w:rsidR="00314669">
        <w:rPr>
          <w:rFonts w:ascii="Times New Roman" w:hAnsi="Times New Roman" w:cs="Times New Roman"/>
          <w:sz w:val="28"/>
          <w:szCs w:val="28"/>
        </w:rPr>
        <w:t>оват</w:t>
      </w:r>
      <w:r w:rsidR="002E17BD">
        <w:rPr>
          <w:rFonts w:ascii="Times New Roman" w:hAnsi="Times New Roman" w:cs="Times New Roman"/>
          <w:sz w:val="28"/>
          <w:szCs w:val="28"/>
        </w:rPr>
        <w:t>ельной учебной дисциплины «</w:t>
      </w:r>
      <w:r w:rsidR="00C4623A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="00956DCC">
        <w:rPr>
          <w:rFonts w:ascii="Times New Roman" w:hAnsi="Times New Roman" w:cs="Times New Roman"/>
          <w:sz w:val="28"/>
          <w:szCs w:val="28"/>
        </w:rPr>
        <w:t>»</w:t>
      </w:r>
    </w:p>
    <w:p w:rsidR="00752D9A" w:rsidRDefault="00752D9A" w:rsidP="00752D9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</w:p>
    <w:p w:rsidR="00CF75B3" w:rsidRDefault="002E17BD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гуманитарного</w:t>
      </w:r>
      <w:r w:rsidR="00CF75B3">
        <w:rPr>
          <w:rFonts w:ascii="Times New Roman" w:hAnsi="Times New Roman" w:cs="Times New Roman"/>
          <w:sz w:val="28"/>
          <w:szCs w:val="28"/>
        </w:rPr>
        <w:t xml:space="preserve">, технического и социально-экономического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97C" w:rsidRDefault="00CF75B3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профилей</w:t>
      </w:r>
      <w:r w:rsidR="008F09DD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9FF" w:rsidRDefault="00E429FF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2015</w:t>
      </w:r>
    </w:p>
    <w:p w:rsidR="00E429FF" w:rsidRPr="00E429FF" w:rsidRDefault="0048160B" w:rsidP="00902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2E17BD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</w:t>
      </w:r>
      <w:r w:rsidR="00616AD7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2E17BD">
        <w:rPr>
          <w:rFonts w:ascii="Times New Roman" w:hAnsi="Times New Roman" w:cs="Times New Roman"/>
          <w:sz w:val="28"/>
          <w:szCs w:val="28"/>
        </w:rPr>
        <w:t>учебной дисциплины «</w:t>
      </w:r>
      <w:r w:rsidR="003D34E3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="002E17BD">
        <w:rPr>
          <w:rFonts w:ascii="Times New Roman" w:hAnsi="Times New Roman" w:cs="Times New Roman"/>
          <w:sz w:val="28"/>
          <w:szCs w:val="28"/>
        </w:rPr>
        <w:t>»</w:t>
      </w:r>
      <w:r w:rsidR="00812330">
        <w:rPr>
          <w:rFonts w:ascii="Times New Roman" w:hAnsi="Times New Roman" w:cs="Times New Roman"/>
          <w:sz w:val="28"/>
          <w:szCs w:val="28"/>
        </w:rPr>
        <w:t xml:space="preserve"> </w:t>
      </w:r>
      <w:r w:rsidR="002E17BD">
        <w:rPr>
          <w:rFonts w:ascii="Times New Roman" w:hAnsi="Times New Roman" w:cs="Times New Roman"/>
          <w:sz w:val="28"/>
          <w:szCs w:val="28"/>
        </w:rPr>
        <w:t>для гуманитарного</w:t>
      </w:r>
      <w:r w:rsidR="003D34E3">
        <w:rPr>
          <w:rFonts w:ascii="Times New Roman" w:hAnsi="Times New Roman" w:cs="Times New Roman"/>
          <w:sz w:val="28"/>
          <w:szCs w:val="28"/>
        </w:rPr>
        <w:t>, технического и социально-экономического профилей</w:t>
      </w:r>
      <w:r w:rsidR="008F09DD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</w:t>
      </w:r>
      <w:r w:rsidR="00E429FF" w:rsidRPr="00E429FF">
        <w:rPr>
          <w:rFonts w:ascii="Times New Roman" w:hAnsi="Times New Roman" w:cs="Times New Roman"/>
          <w:sz w:val="28"/>
          <w:szCs w:val="28"/>
        </w:rPr>
        <w:t xml:space="preserve">разработана на основе </w:t>
      </w:r>
      <w:r w:rsidR="003D34E3">
        <w:rPr>
          <w:rFonts w:ascii="Times New Roman" w:hAnsi="Times New Roman" w:cs="Times New Roman"/>
          <w:sz w:val="28"/>
          <w:szCs w:val="28"/>
        </w:rPr>
        <w:t xml:space="preserve">ФГОС среднего общего </w:t>
      </w:r>
      <w:r w:rsidR="00956DCC">
        <w:rPr>
          <w:rFonts w:ascii="Times New Roman" w:hAnsi="Times New Roman" w:cs="Times New Roman"/>
          <w:sz w:val="28"/>
          <w:szCs w:val="28"/>
        </w:rPr>
        <w:t>образова</w:t>
      </w:r>
      <w:r w:rsidR="003D34E3">
        <w:rPr>
          <w:rFonts w:ascii="Times New Roman" w:hAnsi="Times New Roman" w:cs="Times New Roman"/>
          <w:sz w:val="28"/>
          <w:szCs w:val="28"/>
        </w:rPr>
        <w:t xml:space="preserve">ния  </w:t>
      </w: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бюджетное профессиональное образовательное учреждение «Смоленская академия профессионального образования» (ОГБПОУ </w:t>
      </w:r>
      <w:proofErr w:type="spellStart"/>
      <w:r w:rsidRPr="00E429FF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Pr="00E429FF">
        <w:rPr>
          <w:rFonts w:ascii="Times New Roman" w:hAnsi="Times New Roman" w:cs="Times New Roman"/>
          <w:sz w:val="28"/>
          <w:szCs w:val="28"/>
        </w:rPr>
        <w:t>)</w:t>
      </w: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E429FF" w:rsidRPr="00E429FF" w:rsidRDefault="003D34E3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Городецкая Н.И</w:t>
      </w:r>
      <w:r w:rsidR="002E17BD">
        <w:rPr>
          <w:rFonts w:ascii="Times New Roman" w:hAnsi="Times New Roman" w:cs="Times New Roman"/>
          <w:sz w:val="28"/>
          <w:szCs w:val="28"/>
        </w:rPr>
        <w:t>.</w:t>
      </w:r>
      <w:r w:rsidR="00E429FF" w:rsidRPr="00E429F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Иванова О.М.,</w:t>
      </w:r>
      <w:r w:rsidR="00D827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преподаватели</w:t>
      </w:r>
      <w:r w:rsidR="00E429FF" w:rsidRPr="00E429FF">
        <w:rPr>
          <w:rFonts w:ascii="Times New Roman" w:hAnsi="Times New Roman" w:cs="Times New Roman"/>
          <w:sz w:val="28"/>
          <w:szCs w:val="28"/>
        </w:rPr>
        <w:t xml:space="preserve"> ОГБПОУ </w:t>
      </w:r>
      <w:proofErr w:type="spellStart"/>
      <w:r w:rsidR="00E429FF" w:rsidRPr="00E429FF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="00E429FF" w:rsidRPr="00E429FF">
        <w:rPr>
          <w:rFonts w:ascii="Times New Roman" w:hAnsi="Times New Roman" w:cs="Times New Roman"/>
          <w:sz w:val="28"/>
          <w:szCs w:val="28"/>
        </w:rPr>
        <w:t>, г. Смоленск</w:t>
      </w: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>Утверждена Научно - методическим советом  ОГБПОУ</w:t>
      </w:r>
      <w:r w:rsidR="008C3B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29FF">
        <w:rPr>
          <w:rFonts w:ascii="Times New Roman" w:hAnsi="Times New Roman" w:cs="Times New Roman"/>
          <w:sz w:val="28"/>
          <w:szCs w:val="28"/>
        </w:rPr>
        <w:t>СмолАПО</w:t>
      </w: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>Протокол №__ от _______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E2C77">
        <w:rPr>
          <w:rFonts w:ascii="Times New Roman" w:hAnsi="Times New Roman" w:cs="Times New Roman"/>
          <w:sz w:val="28"/>
          <w:szCs w:val="28"/>
        </w:rPr>
        <w:t>15</w:t>
      </w:r>
      <w:r w:rsidRPr="00E429FF">
        <w:rPr>
          <w:rFonts w:ascii="Times New Roman" w:hAnsi="Times New Roman" w:cs="Times New Roman"/>
          <w:sz w:val="28"/>
          <w:szCs w:val="28"/>
        </w:rPr>
        <w:t>г.</w:t>
      </w: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rPr>
          <w:rFonts w:ascii="Times New Roman" w:hAnsi="Times New Roman" w:cs="Times New Roman"/>
          <w:bCs/>
          <w:sz w:val="28"/>
          <w:szCs w:val="28"/>
        </w:rPr>
      </w:pPr>
      <w:r w:rsidRPr="00E429FF">
        <w:rPr>
          <w:rFonts w:ascii="Times New Roman" w:hAnsi="Times New Roman" w:cs="Times New Roman"/>
          <w:bCs/>
          <w:sz w:val="28"/>
          <w:szCs w:val="28"/>
        </w:rPr>
        <w:t xml:space="preserve">Рассмотрена на заседании </w:t>
      </w:r>
    </w:p>
    <w:p w:rsidR="00E429FF" w:rsidRPr="00E429FF" w:rsidRDefault="00FE2C77" w:rsidP="00F501A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9FF">
        <w:rPr>
          <w:rFonts w:ascii="Times New Roman" w:hAnsi="Times New Roman" w:cs="Times New Roman"/>
          <w:bCs/>
          <w:sz w:val="28"/>
          <w:szCs w:val="28"/>
        </w:rPr>
        <w:t>К</w:t>
      </w:r>
      <w:r w:rsidR="00F501A0">
        <w:rPr>
          <w:rFonts w:ascii="Times New Roman" w:hAnsi="Times New Roman" w:cs="Times New Roman"/>
          <w:bCs/>
          <w:sz w:val="28"/>
          <w:szCs w:val="28"/>
        </w:rPr>
        <w:t>афедрами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F501A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Машиностроения, теплоэнергетики, полиграфии и пожарной безопасности</w:t>
      </w:r>
      <w:r w:rsidR="00F501A0">
        <w:rPr>
          <w:rFonts w:ascii="Times New Roman" w:hAnsi="Times New Roman" w:cs="Times New Roman"/>
          <w:bCs/>
          <w:sz w:val="28"/>
          <w:szCs w:val="28"/>
        </w:rPr>
        <w:t>; Экономики, управления и геодезии; Технологии, дизайна, социальных наук и сервиса</w:t>
      </w:r>
    </w:p>
    <w:p w:rsidR="00E429FF" w:rsidRPr="00E429FF" w:rsidRDefault="00E429FF" w:rsidP="00E429FF">
      <w:pPr>
        <w:rPr>
          <w:rFonts w:ascii="Times New Roman" w:hAnsi="Times New Roman" w:cs="Times New Roman"/>
          <w:bCs/>
          <w:sz w:val="28"/>
          <w:szCs w:val="28"/>
        </w:rPr>
      </w:pPr>
      <w:r w:rsidRPr="00E429FF">
        <w:rPr>
          <w:rFonts w:ascii="Times New Roman" w:hAnsi="Times New Roman" w:cs="Times New Roman"/>
          <w:bCs/>
          <w:sz w:val="28"/>
          <w:szCs w:val="28"/>
        </w:rPr>
        <w:t>Проток</w:t>
      </w:r>
      <w:r w:rsidR="00FE2C77">
        <w:rPr>
          <w:rFonts w:ascii="Times New Roman" w:hAnsi="Times New Roman" w:cs="Times New Roman"/>
          <w:bCs/>
          <w:sz w:val="28"/>
          <w:szCs w:val="28"/>
        </w:rPr>
        <w:t>ол № __ от «__ »    _______ 2015</w:t>
      </w:r>
      <w:r w:rsidRPr="00E429FF">
        <w:rPr>
          <w:rFonts w:ascii="Times New Roman" w:hAnsi="Times New Roman" w:cs="Times New Roman"/>
          <w:bCs/>
          <w:sz w:val="28"/>
          <w:szCs w:val="28"/>
        </w:rPr>
        <w:t>г.</w:t>
      </w:r>
    </w:p>
    <w:p w:rsidR="00E429FF" w:rsidRPr="00E429FF" w:rsidRDefault="00DA2E25" w:rsidP="00E429FF">
      <w:pPr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кафедрами </w:t>
      </w:r>
      <w:r w:rsidR="00E429FF" w:rsidRPr="00E429FF">
        <w:rPr>
          <w:rFonts w:ascii="Times New Roman" w:hAnsi="Times New Roman" w:cs="Times New Roman"/>
          <w:sz w:val="28"/>
          <w:szCs w:val="28"/>
        </w:rPr>
        <w:t xml:space="preserve"> __________ </w:t>
      </w:r>
    </w:p>
    <w:p w:rsidR="00E1597C" w:rsidRPr="00E429FF" w:rsidRDefault="00E429FF" w:rsidP="00E429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429FF">
        <w:rPr>
          <w:rFonts w:ascii="Times New Roman" w:hAnsi="Times New Roman" w:cs="Times New Roman"/>
          <w:bCs/>
          <w:i/>
        </w:rPr>
        <w:br w:type="page"/>
      </w: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97C" w:rsidRPr="00E1597C" w:rsidRDefault="00E1597C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Пояснительная записка.....................................................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</w:t>
      </w:r>
      <w:r w:rsidR="002956FA">
        <w:rPr>
          <w:rFonts w:ascii="Times New Roman" w:hAnsi="Times New Roman" w:cs="Times New Roman"/>
          <w:sz w:val="28"/>
          <w:szCs w:val="28"/>
        </w:rPr>
        <w:t>.4</w:t>
      </w:r>
    </w:p>
    <w:p w:rsidR="00E1597C" w:rsidRPr="00E1597C" w:rsidRDefault="00E1597C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Общая характеристика учебной дисциплины ...</w:t>
      </w:r>
      <w:r>
        <w:rPr>
          <w:rFonts w:ascii="Times New Roman" w:hAnsi="Times New Roman" w:cs="Times New Roman"/>
          <w:sz w:val="28"/>
          <w:szCs w:val="28"/>
        </w:rPr>
        <w:t>...............................</w:t>
      </w:r>
      <w:r w:rsidR="002956FA">
        <w:rPr>
          <w:rFonts w:ascii="Times New Roman" w:hAnsi="Times New Roman" w:cs="Times New Roman"/>
          <w:sz w:val="28"/>
          <w:szCs w:val="28"/>
        </w:rPr>
        <w:t>.............6</w:t>
      </w:r>
    </w:p>
    <w:p w:rsidR="00E1597C" w:rsidRPr="00E1597C" w:rsidRDefault="00E1597C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Место учебной дисциплины в учебном плане........................</w:t>
      </w:r>
      <w:r w:rsidR="002956FA">
        <w:rPr>
          <w:rFonts w:ascii="Times New Roman" w:hAnsi="Times New Roman" w:cs="Times New Roman"/>
          <w:sz w:val="28"/>
          <w:szCs w:val="28"/>
        </w:rPr>
        <w:t>.......................8</w:t>
      </w:r>
    </w:p>
    <w:p w:rsidR="00E1597C" w:rsidRPr="00E1597C" w:rsidRDefault="00E1597C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Результаты освоения учебной дисциплины......................</w:t>
      </w:r>
      <w:r w:rsidR="002956FA">
        <w:rPr>
          <w:rFonts w:ascii="Times New Roman" w:hAnsi="Times New Roman" w:cs="Times New Roman"/>
          <w:sz w:val="28"/>
          <w:szCs w:val="28"/>
        </w:rPr>
        <w:t>.............................9</w:t>
      </w:r>
    </w:p>
    <w:p w:rsidR="00E1597C" w:rsidRDefault="00E1597C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Тематическое планирование...............................................</w:t>
      </w:r>
      <w:r w:rsidR="002956FA">
        <w:rPr>
          <w:rFonts w:ascii="Times New Roman" w:hAnsi="Times New Roman" w:cs="Times New Roman"/>
          <w:sz w:val="28"/>
          <w:szCs w:val="28"/>
        </w:rPr>
        <w:t>...........................12</w:t>
      </w:r>
    </w:p>
    <w:p w:rsidR="00673869" w:rsidRPr="00E1597C" w:rsidRDefault="00673869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основных</w:t>
      </w:r>
      <w:r w:rsidR="002956FA">
        <w:rPr>
          <w:rFonts w:ascii="Times New Roman" w:hAnsi="Times New Roman" w:cs="Times New Roman"/>
          <w:sz w:val="28"/>
          <w:szCs w:val="28"/>
        </w:rPr>
        <w:t xml:space="preserve"> в</w:t>
      </w:r>
      <w:r w:rsidR="005317AF">
        <w:rPr>
          <w:rFonts w:ascii="Times New Roman" w:hAnsi="Times New Roman" w:cs="Times New Roman"/>
          <w:sz w:val="28"/>
          <w:szCs w:val="28"/>
        </w:rPr>
        <w:t>идов деятельности…………………………...19</w:t>
      </w:r>
    </w:p>
    <w:p w:rsidR="00E1597C" w:rsidRPr="00E1597C" w:rsidRDefault="00E1597C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 программы</w:t>
      </w:r>
      <w:r w:rsidR="00812330">
        <w:rPr>
          <w:rFonts w:ascii="Times New Roman" w:hAnsi="Times New Roman" w:cs="Times New Roman"/>
          <w:sz w:val="28"/>
          <w:szCs w:val="28"/>
        </w:rPr>
        <w:t xml:space="preserve">  </w:t>
      </w:r>
      <w:r w:rsidRPr="00E1597C">
        <w:rPr>
          <w:rFonts w:ascii="Times New Roman" w:hAnsi="Times New Roman" w:cs="Times New Roman"/>
          <w:sz w:val="28"/>
          <w:szCs w:val="28"/>
        </w:rPr>
        <w:t>учебной дисциплины ........................................</w:t>
      </w:r>
      <w:r w:rsidR="00812330">
        <w:rPr>
          <w:rFonts w:ascii="Times New Roman" w:hAnsi="Times New Roman" w:cs="Times New Roman"/>
          <w:sz w:val="28"/>
          <w:szCs w:val="28"/>
        </w:rPr>
        <w:t>........................</w:t>
      </w:r>
      <w:r w:rsidR="005317AF">
        <w:rPr>
          <w:rFonts w:ascii="Times New Roman" w:hAnsi="Times New Roman" w:cs="Times New Roman"/>
          <w:sz w:val="28"/>
          <w:szCs w:val="28"/>
        </w:rPr>
        <w:t>23</w:t>
      </w:r>
    </w:p>
    <w:p w:rsidR="00E1597C" w:rsidRDefault="00E1597C" w:rsidP="00DA2E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Рекомендуемая литература...........................................................................</w:t>
      </w:r>
      <w:r w:rsidR="005317AF">
        <w:rPr>
          <w:rFonts w:ascii="Times New Roman" w:hAnsi="Times New Roman" w:cs="Times New Roman"/>
          <w:sz w:val="28"/>
          <w:szCs w:val="28"/>
        </w:rPr>
        <w:t>.25</w:t>
      </w:r>
    </w:p>
    <w:p w:rsidR="0048160B" w:rsidRDefault="0048160B" w:rsidP="00DA2E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73869" w:rsidRPr="00A91C20" w:rsidRDefault="00673869" w:rsidP="00C2420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C87CF3" w:rsidRDefault="00C87CF3" w:rsidP="00C87CF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общеобразовательной учебной дисциплины «</w:t>
      </w:r>
      <w:r w:rsidR="000702AF">
        <w:rPr>
          <w:rFonts w:ascii="Times New Roman" w:hAnsi="Times New Roman" w:cs="Times New Roman"/>
          <w:sz w:val="28"/>
          <w:szCs w:val="28"/>
        </w:rPr>
        <w:t>Проектная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» предназначена для изучения основных вопросов </w:t>
      </w:r>
      <w:r w:rsidR="000702AF">
        <w:rPr>
          <w:rFonts w:ascii="Times New Roman" w:hAnsi="Times New Roman" w:cs="Times New Roman"/>
          <w:sz w:val="28"/>
          <w:szCs w:val="28"/>
        </w:rPr>
        <w:t xml:space="preserve">разработки и защиты проектов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образовательных программ СПО на базе основного общего образования при подготовке квалифицированных </w:t>
      </w:r>
      <w:r w:rsidR="002271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специалистов среднего звена.</w:t>
      </w:r>
    </w:p>
    <w:p w:rsidR="00CD337F" w:rsidRDefault="00902206" w:rsidP="004601E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Рабочая п</w:t>
      </w:r>
      <w:r w:rsidR="00A91C20"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рограмма разработана на основе </w:t>
      </w:r>
      <w:r w:rsidR="004150ED">
        <w:rPr>
          <w:rFonts w:ascii="Times New Roman" w:hAnsi="Times New Roman" w:cs="Times New Roman"/>
          <w:sz w:val="28"/>
          <w:szCs w:val="28"/>
        </w:rPr>
        <w:t>ФГОС среднего общего образования</w:t>
      </w:r>
      <w:r w:rsidR="00CD337F">
        <w:rPr>
          <w:rFonts w:ascii="Times New Roman" w:hAnsi="Times New Roman" w:cs="Times New Roman"/>
          <w:sz w:val="28"/>
          <w:szCs w:val="28"/>
        </w:rPr>
        <w:t>.</w:t>
      </w:r>
      <w:r w:rsidR="004150E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337F" w:rsidRDefault="00A91C20" w:rsidP="004601E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Содержание </w:t>
      </w:r>
      <w:r w:rsidR="0090220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рабочей </w:t>
      </w:r>
      <w:r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программы учебной дисциплины </w:t>
      </w:r>
      <w:r w:rsidR="004601EA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="004150E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Проектная деятельность</w:t>
      </w:r>
      <w:r w:rsidR="004601E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направлено на </w:t>
      </w:r>
      <w:r w:rsidR="00F479E8" w:rsidRPr="00556A69">
        <w:rPr>
          <w:rFonts w:ascii="Times New Roman" w:eastAsia="TimesNewRomanPSMT" w:hAnsi="Times New Roman" w:cs="Times New Roman"/>
          <w:sz w:val="28"/>
          <w:szCs w:val="28"/>
        </w:rPr>
        <w:t xml:space="preserve">формирование у </w:t>
      </w:r>
      <w:r w:rsidR="00F479E8">
        <w:rPr>
          <w:rFonts w:ascii="Times New Roman" w:eastAsia="TimesNewRomanPSMT" w:hAnsi="Times New Roman" w:cs="Times New Roman"/>
          <w:sz w:val="28"/>
          <w:szCs w:val="28"/>
        </w:rPr>
        <w:t>об</w:t>
      </w:r>
      <w:r w:rsidR="00F479E8" w:rsidRPr="00556A69">
        <w:rPr>
          <w:rFonts w:ascii="Times New Roman" w:eastAsia="TimesNewRomanPSMT" w:hAnsi="Times New Roman" w:cs="Times New Roman"/>
          <w:sz w:val="28"/>
          <w:szCs w:val="28"/>
        </w:rPr>
        <w:t>уча</w:t>
      </w:r>
      <w:r w:rsidR="00F479E8">
        <w:rPr>
          <w:rFonts w:ascii="Times New Roman" w:eastAsia="TimesNewRomanPSMT" w:hAnsi="Times New Roman" w:cs="Times New Roman"/>
          <w:sz w:val="28"/>
          <w:szCs w:val="28"/>
        </w:rPr>
        <w:t>ю</w:t>
      </w:r>
      <w:r w:rsidR="00F479E8" w:rsidRPr="00556A69">
        <w:rPr>
          <w:rFonts w:ascii="Times New Roman" w:eastAsia="TimesNewRomanPSMT" w:hAnsi="Times New Roman" w:cs="Times New Roman"/>
          <w:sz w:val="28"/>
          <w:szCs w:val="28"/>
        </w:rPr>
        <w:t xml:space="preserve">щихся </w:t>
      </w:r>
      <w:r w:rsidR="00CD337F">
        <w:rPr>
          <w:rFonts w:ascii="Times New Roman" w:eastAsia="TimesNewRomanPSMT" w:hAnsi="Times New Roman" w:cs="Times New Roman"/>
          <w:sz w:val="28"/>
          <w:szCs w:val="28"/>
        </w:rPr>
        <w:t xml:space="preserve">понимания и применения опыта, знаний и умений, приобретенных при изучении различных дисциплин на интеграционной основе.  </w:t>
      </w:r>
    </w:p>
    <w:p w:rsidR="00A91C20" w:rsidRDefault="00CD337F" w:rsidP="004601E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Учебная дисциплина «Проектная деятельность» </w:t>
      </w:r>
      <w:r w:rsidR="00F479E8">
        <w:rPr>
          <w:rFonts w:ascii="Times New Roman" w:eastAsia="TimesNewRomanPSMT" w:hAnsi="Times New Roman" w:cs="Times New Roman"/>
          <w:sz w:val="28"/>
          <w:szCs w:val="28"/>
        </w:rPr>
        <w:t xml:space="preserve">на основе </w:t>
      </w:r>
      <w:proofErr w:type="spellStart"/>
      <w:r w:rsidR="00F479E8">
        <w:rPr>
          <w:rFonts w:ascii="Times New Roman" w:eastAsia="TimesNewRomanPSMT" w:hAnsi="Times New Roman" w:cs="Times New Roman"/>
          <w:sz w:val="28"/>
          <w:szCs w:val="28"/>
        </w:rPr>
        <w:t>компетентностного</w:t>
      </w:r>
      <w:proofErr w:type="spellEnd"/>
      <w:r w:rsidR="00F479E8">
        <w:rPr>
          <w:rFonts w:ascii="Times New Roman" w:eastAsia="TimesNewRomanPSMT" w:hAnsi="Times New Roman" w:cs="Times New Roman"/>
          <w:sz w:val="28"/>
          <w:szCs w:val="28"/>
        </w:rPr>
        <w:t xml:space="preserve">  подхода</w:t>
      </w:r>
      <w:r w:rsidR="00F479E8" w:rsidRPr="00556A69">
        <w:rPr>
          <w:rFonts w:ascii="Times New Roman" w:eastAsia="TimesNewRomanPSMT" w:hAnsi="Times New Roman" w:cs="Times New Roman"/>
          <w:sz w:val="28"/>
          <w:szCs w:val="28"/>
        </w:rPr>
        <w:t xml:space="preserve"> к обучению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F479E8">
        <w:rPr>
          <w:rFonts w:ascii="Times New Roman" w:eastAsia="TimesNewRomanPSMT" w:hAnsi="Times New Roman" w:cs="Times New Roman"/>
          <w:sz w:val="28"/>
          <w:szCs w:val="28"/>
        </w:rPr>
        <w:t xml:space="preserve"> предусматривает реализацию следующих целей:</w:t>
      </w:r>
    </w:p>
    <w:p w:rsidR="001069E4" w:rsidRDefault="00B2004A" w:rsidP="00A91C20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="00CD337F">
        <w:rPr>
          <w:rFonts w:ascii="Times New Roman" w:eastAsia="Times New Roman" w:hAnsi="Times New Roman" w:cs="Times New Roman"/>
          <w:sz w:val="28"/>
          <w:szCs w:val="28"/>
          <w:lang w:eastAsia="en-US"/>
        </w:rPr>
        <w:t>бучение планированию</w:t>
      </w:r>
      <w:r w:rsidR="001069E4" w:rsidRPr="001069E4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  <w:r w:rsidR="00A91C20" w:rsidRPr="001069E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B2004A" w:rsidRDefault="00B2004A" w:rsidP="00A91C20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</w:t>
      </w:r>
      <w:r w:rsidRPr="00B200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ормирование умений сбора и обработки информации, материалов; </w:t>
      </w:r>
    </w:p>
    <w:p w:rsidR="00905EB4" w:rsidRPr="00B2004A" w:rsidRDefault="00B2004A" w:rsidP="00A91C20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 w:rsidR="00905EB4" w:rsidRPr="00B200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азвитие </w:t>
      </w:r>
      <w:r w:rsidR="00905EB4" w:rsidRPr="00B2004A">
        <w:rPr>
          <w:rFonts w:ascii="Times New Roman" w:eastAsia="Times New Roman" w:hAnsi="Times New Roman" w:cs="Times New Roman"/>
          <w:sz w:val="28"/>
          <w:szCs w:val="28"/>
        </w:rPr>
        <w:t>самостоятельности, аналитических умений и творческой активности;</w:t>
      </w:r>
    </w:p>
    <w:p w:rsidR="00A91C20" w:rsidRPr="001069E4" w:rsidRDefault="00905EB4" w:rsidP="00A91C20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формирование в создании будущего специалиста информационной картины мира</w:t>
      </w:r>
      <w:r w:rsidR="00A91C20" w:rsidRPr="001069E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</w:p>
    <w:p w:rsidR="00A91C20" w:rsidRPr="00A91C20" w:rsidRDefault="00A91C20" w:rsidP="00A91C20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использование в практической деятельн</w:t>
      </w:r>
      <w:r w:rsidR="001069E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ости разнообразных </w:t>
      </w:r>
      <w:r w:rsidR="00A3199C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методов, знаний и умений;</w:t>
      </w:r>
      <w:r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905EB4" w:rsidRDefault="00A91C20" w:rsidP="00A91C20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нахождение и применение </w:t>
      </w:r>
      <w:r w:rsidR="001069E4"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необходимой информации </w:t>
      </w:r>
      <w:r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правильной оценки важнейших </w:t>
      </w:r>
      <w:r w:rsidR="001069E4"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05EB4"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научных и </w:t>
      </w:r>
      <w:r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>социально-экономических вопросов</w:t>
      </w:r>
      <w:r w:rsidR="00905EB4"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  <w:r w:rsidRPr="00905EB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A91C20" w:rsidRDefault="00902206" w:rsidP="004601E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Рабочая п</w:t>
      </w:r>
      <w:r w:rsidR="00A91C20"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рограмма может использоваться другими профессиональными образовательными организациями, реализующими образовательную </w:t>
      </w:r>
      <w:r w:rsidR="004601E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программу среднего общего обра</w:t>
      </w:r>
      <w:r w:rsidR="00A91C20"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>зования в пред</w:t>
      </w:r>
      <w:r w:rsidR="004601EA">
        <w:rPr>
          <w:rFonts w:ascii="Times New Roman" w:eastAsia="Times New Roman" w:hAnsi="Times New Roman" w:cs="Times New Roman"/>
          <w:sz w:val="28"/>
          <w:szCs w:val="28"/>
          <w:lang w:eastAsia="en-US"/>
        </w:rPr>
        <w:t>елах ОПОП СПО на базе основного</w:t>
      </w:r>
      <w:r w:rsidR="002271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A3199C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общего образования.</w:t>
      </w:r>
      <w:r w:rsidR="00A91C20" w:rsidRPr="00A91C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0C59B1" w:rsidRPr="0048160B" w:rsidRDefault="00C24201" w:rsidP="00345F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  <w:r w:rsidR="00345FA5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О</w:t>
      </w:r>
      <w:r w:rsidR="000C59B1" w:rsidRPr="0048160B">
        <w:rPr>
          <w:rFonts w:ascii="Times New Roman" w:hAnsi="Times New Roman" w:cs="Times New Roman"/>
          <w:sz w:val="28"/>
          <w:szCs w:val="28"/>
        </w:rPr>
        <w:t>бщая характеристика учебной дисциплины</w:t>
      </w:r>
    </w:p>
    <w:p w:rsidR="0068633E" w:rsidRDefault="0068633E" w:rsidP="00A3452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Учебная дисциплина</w:t>
      </w:r>
      <w:r w:rsidR="0009464E"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</w:t>
      </w:r>
      <w:r w:rsidR="00A3199C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Проектная деятельность</w:t>
      </w:r>
      <w:r w:rsidR="0009464E"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="00A3199C">
        <w:rPr>
          <w:rFonts w:ascii="Times New Roman" w:eastAsia="Times New Roman" w:hAnsi="Times New Roman" w:cs="Times New Roman"/>
          <w:sz w:val="28"/>
          <w:szCs w:val="28"/>
          <w:lang w:eastAsia="en-US"/>
        </w:rPr>
        <w:t>ориентирован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A3199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обучение студентов </w:t>
      </w:r>
      <w:r w:rsidR="00A3199C" w:rsidRPr="00A3199C">
        <w:rPr>
          <w:rFonts w:ascii="Times New Roman" w:hAnsi="Times New Roman" w:cs="Times New Roman"/>
          <w:sz w:val="28"/>
          <w:szCs w:val="28"/>
        </w:rPr>
        <w:t>навыкам самостоятельной поисковой и исследовательской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A3199C" w:rsidRPr="00A3199C">
        <w:rPr>
          <w:rFonts w:ascii="Times New Roman" w:hAnsi="Times New Roman" w:cs="Times New Roman"/>
          <w:sz w:val="28"/>
          <w:szCs w:val="28"/>
        </w:rPr>
        <w:t>, повы</w:t>
      </w:r>
      <w:r>
        <w:rPr>
          <w:rFonts w:ascii="Times New Roman" w:hAnsi="Times New Roman" w:cs="Times New Roman"/>
          <w:sz w:val="28"/>
          <w:szCs w:val="28"/>
        </w:rPr>
        <w:t>шение мотивации</w:t>
      </w:r>
      <w:r w:rsidR="00A3199C" w:rsidRPr="00A3199C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освоению выбранной специальности и возможность формирования целостной картины</w:t>
      </w:r>
      <w:r w:rsidR="00A3199C" w:rsidRPr="00A3199C">
        <w:rPr>
          <w:rFonts w:ascii="Times New Roman" w:hAnsi="Times New Roman" w:cs="Times New Roman"/>
          <w:sz w:val="28"/>
          <w:szCs w:val="28"/>
        </w:rPr>
        <w:t xml:space="preserve"> мира. </w:t>
      </w:r>
    </w:p>
    <w:p w:rsidR="005F7511" w:rsidRDefault="0068633E" w:rsidP="00A3452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дисциплина «Проектная деятельность» </w:t>
      </w:r>
      <w:r w:rsidR="00DA23E8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="005F7511">
        <w:rPr>
          <w:rFonts w:ascii="Times New Roman" w:hAnsi="Times New Roman" w:cs="Times New Roman"/>
          <w:sz w:val="28"/>
          <w:szCs w:val="28"/>
        </w:rPr>
        <w:t>освоение умений самостоятельной работы</w:t>
      </w:r>
      <w:r w:rsidRPr="0068633E">
        <w:rPr>
          <w:rFonts w:ascii="Times New Roman" w:hAnsi="Times New Roman" w:cs="Times New Roman"/>
          <w:sz w:val="28"/>
          <w:szCs w:val="28"/>
        </w:rPr>
        <w:t xml:space="preserve"> </w:t>
      </w:r>
      <w:r w:rsidR="005F7511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по избранной тематике</w:t>
      </w:r>
      <w:r w:rsidR="005F7511">
        <w:rPr>
          <w:rFonts w:ascii="Times New Roman" w:hAnsi="Times New Roman" w:cs="Times New Roman"/>
          <w:sz w:val="28"/>
          <w:szCs w:val="28"/>
        </w:rPr>
        <w:t xml:space="preserve"> для решения определенной 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633E">
        <w:rPr>
          <w:rFonts w:ascii="Times New Roman" w:hAnsi="Times New Roman" w:cs="Times New Roman"/>
          <w:sz w:val="28"/>
          <w:szCs w:val="28"/>
        </w:rPr>
        <w:t xml:space="preserve">с обязательной презентацией этих результатов. </w:t>
      </w:r>
    </w:p>
    <w:p w:rsidR="005F7511" w:rsidRPr="005F7511" w:rsidRDefault="005F7511" w:rsidP="00A3452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F7511">
        <w:rPr>
          <w:rFonts w:ascii="Times New Roman" w:hAnsi="Times New Roman" w:cs="Times New Roman"/>
          <w:sz w:val="28"/>
          <w:szCs w:val="28"/>
        </w:rPr>
        <w:t>Непременным условием реализации учебной дисциплины является наличие заранее выработанных представлений о конечн</w:t>
      </w:r>
      <w:r w:rsidR="00DA23E8">
        <w:rPr>
          <w:rFonts w:ascii="Times New Roman" w:hAnsi="Times New Roman" w:cs="Times New Roman"/>
          <w:sz w:val="28"/>
          <w:szCs w:val="28"/>
        </w:rPr>
        <w:t>ом продукте деятельности, этапах</w:t>
      </w:r>
      <w:r w:rsidRPr="005F7511">
        <w:rPr>
          <w:rFonts w:ascii="Times New Roman" w:hAnsi="Times New Roman" w:cs="Times New Roman"/>
          <w:sz w:val="28"/>
          <w:szCs w:val="28"/>
        </w:rPr>
        <w:t xml:space="preserve"> проектирования и реализации проекта, включая его осмысление и рефлексию результатов деятельности.</w:t>
      </w:r>
    </w:p>
    <w:p w:rsidR="0009464E" w:rsidRPr="0048160B" w:rsidRDefault="0009464E" w:rsidP="004816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Учебная дисциплина «</w:t>
      </w:r>
      <w:r w:rsidR="005F751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Проектная деятельность</w:t>
      </w: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</w:t>
      </w:r>
      <w:r w:rsidR="00694D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является интеграционной основой </w:t>
      </w:r>
      <w:r w:rsidR="00A3452A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междисципли</w:t>
      </w: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нарных связей, </w:t>
      </w:r>
      <w:r w:rsidR="00694D43">
        <w:rPr>
          <w:rFonts w:ascii="Times New Roman" w:eastAsia="Times New Roman" w:hAnsi="Times New Roman" w:cs="Times New Roman"/>
          <w:sz w:val="28"/>
          <w:szCs w:val="28"/>
          <w:lang w:eastAsia="en-US"/>
        </w:rPr>
        <w:t>широко используя</w:t>
      </w: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базовые знания </w:t>
      </w:r>
      <w:r w:rsidR="00694D43">
        <w:rPr>
          <w:rFonts w:ascii="Times New Roman" w:eastAsia="Times New Roman" w:hAnsi="Times New Roman" w:cs="Times New Roman"/>
          <w:sz w:val="28"/>
          <w:szCs w:val="28"/>
          <w:lang w:eastAsia="en-US"/>
        </w:rPr>
        <w:t>изучаемых дисциплин</w:t>
      </w: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>, создавая при</w:t>
      </w:r>
      <w:r w:rsidR="00694D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этом качественно новое знание, что </w:t>
      </w:r>
      <w:r w:rsidR="00A345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позволяет</w:t>
      </w:r>
      <w:r w:rsidR="00694D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рассматривать</w:t>
      </w:r>
      <w:r w:rsidR="00694D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42EA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ее </w:t>
      </w:r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</w:t>
      </w:r>
      <w:r w:rsidR="00742EA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одну</w:t>
      </w:r>
      <w:r w:rsidR="00742EA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 w:rsidR="00742EA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классических</w:t>
      </w:r>
      <w:r w:rsidR="00742EA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метадисциплин</w:t>
      </w:r>
      <w:proofErr w:type="spellEnd"/>
      <w:r w:rsidRPr="0048160B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09464E" w:rsidRPr="00FE2C77" w:rsidRDefault="00742EAA" w:rsidP="00B83AA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Освоение учебной дисциплины «Проектная деятельность» </w:t>
      </w:r>
      <w:r w:rsidR="0009464E" w:rsidRPr="00FE2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осуществляется на уровне ФГОС среднего общего обра</w:t>
      </w:r>
      <w:r w:rsidR="00FE2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зования с учетом профиля профес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сионального образования.</w:t>
      </w:r>
      <w:r w:rsidR="0009464E" w:rsidRPr="00FE2C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:rsidR="0064199D" w:rsidRDefault="0009464E" w:rsidP="0064199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Освоение содержания учебной дисциплины </w:t>
      </w:r>
      <w:r w:rsidR="006366E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формирует у обучающихся умения по созданию </w:t>
      </w:r>
      <w:r w:rsidR="00D827B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проектов </w:t>
      </w:r>
      <w:r w:rsidR="006366E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разных видов</w:t>
      </w:r>
      <w:r w:rsidR="0064199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их презентации и защите. </w:t>
      </w:r>
      <w:r w:rsidR="006366E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09464E" w:rsidRPr="0009464E" w:rsidRDefault="0064199D" w:rsidP="0064199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="0009464E"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одержание учебной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реализуется на лекционных</w:t>
      </w:r>
      <w:r w:rsidR="00A93FD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(для всех специальностей)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практических занятиях</w:t>
      </w:r>
      <w:r w:rsidR="00A93FD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(по профилю подготовки)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имеющих</w:t>
      </w:r>
      <w:r w:rsidR="0009464E"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профессиональную значимость для студентов, осваивающих выбранные профессии СПО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09464E"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09464E" w:rsidRPr="0009464E" w:rsidRDefault="0009464E" w:rsidP="00A3452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Практико-ориентированн</w:t>
      </w:r>
      <w:r w:rsidR="0064199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ая  тематика проектов </w:t>
      </w: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4199D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</w:t>
      </w: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тся неотъемлемой частью образовательного процесса. </w:t>
      </w:r>
    </w:p>
    <w:p w:rsidR="0009464E" w:rsidRPr="0009464E" w:rsidRDefault="0009464E" w:rsidP="0009464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Изучение общеобразовательной учебной дисциплины «</w:t>
      </w:r>
      <w:r w:rsidR="0064199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Проектная</w:t>
      </w:r>
      <w:r w:rsidR="00EB4B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деятельность</w:t>
      </w:r>
      <w:r w:rsidRPr="000946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 </w:t>
      </w:r>
    </w:p>
    <w:p w:rsidR="0048160B" w:rsidRDefault="00481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C59B1" w:rsidRPr="00C24201" w:rsidRDefault="000C59B1" w:rsidP="00C2420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24201">
        <w:rPr>
          <w:rFonts w:ascii="Times New Roman" w:hAnsi="Times New Roman" w:cs="Times New Roman"/>
          <w:sz w:val="28"/>
          <w:szCs w:val="28"/>
        </w:rPr>
        <w:lastRenderedPageBreak/>
        <w:t>Место учебной дисциплины в учебном плане</w:t>
      </w:r>
    </w:p>
    <w:p w:rsidR="000C59B1" w:rsidRDefault="000C59B1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7618" w:rsidRDefault="00B920D5" w:rsidP="00B920D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="00387618" w:rsidRPr="00387618">
        <w:rPr>
          <w:rFonts w:ascii="Times New Roman" w:eastAsia="Times New Roman" w:hAnsi="Times New Roman" w:cs="Times New Roman"/>
          <w:sz w:val="28"/>
          <w:szCs w:val="28"/>
          <w:lang w:eastAsia="en-US"/>
        </w:rPr>
        <w:t>чебная дисциплина «</w:t>
      </w:r>
      <w:r w:rsidR="0060314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Проектная</w:t>
      </w:r>
      <w:r w:rsidR="00EB4B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деятельность</w:t>
      </w:r>
      <w:r w:rsidR="00387618" w:rsidRPr="00387618">
        <w:rPr>
          <w:rFonts w:ascii="Times New Roman" w:eastAsia="Times New Roman" w:hAnsi="Times New Roman" w:cs="Times New Roman"/>
          <w:sz w:val="28"/>
          <w:szCs w:val="28"/>
          <w:lang w:eastAsia="en-US"/>
        </w:rPr>
        <w:t>» изучается в общеобразовательном цикле учебного плана ОПОП СПО на базе основного общего образования с получением среднего общего образования</w:t>
      </w:r>
      <w:r w:rsidR="0060314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387618" w:rsidRPr="00387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6B721E" w:rsidRPr="00B920D5" w:rsidRDefault="00C24201" w:rsidP="00C2420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0" w:name="page11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</w:t>
      </w:r>
      <w:r w:rsidR="00B83AAA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учебном  плане</w:t>
      </w:r>
      <w:r w:rsidR="006B721E" w:rsidRPr="00B920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место у</w:t>
      </w:r>
      <w:r w:rsidR="00B920D5">
        <w:rPr>
          <w:rFonts w:ascii="Times New Roman" w:eastAsia="Times New Roman" w:hAnsi="Times New Roman" w:cs="Times New Roman"/>
          <w:sz w:val="28"/>
          <w:szCs w:val="28"/>
          <w:lang w:eastAsia="en-US"/>
        </w:rPr>
        <w:t>чебной дисциплины «</w:t>
      </w:r>
      <w:r w:rsidR="00EB4B2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Проектная деятельность</w:t>
      </w:r>
      <w:r w:rsidR="00B920D5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="00EB4B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</w:t>
      </w:r>
      <w:r w:rsidR="00B920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</w:t>
      </w:r>
      <w:r w:rsidR="006B721E" w:rsidRPr="00B920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составе </w:t>
      </w:r>
      <w:r w:rsidR="00EB4B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дополнительных </w:t>
      </w:r>
      <w:r w:rsidR="00B920D5" w:rsidRPr="00B920D5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учебных дисциплин</w:t>
      </w:r>
      <w:r w:rsidR="00EB4B24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6B721E" w:rsidRPr="00B920D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C24201" w:rsidRDefault="00C24201">
      <w:pPr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 w:type="page"/>
      </w:r>
    </w:p>
    <w:p w:rsidR="000C59B1" w:rsidRPr="00C24201" w:rsidRDefault="000C59B1" w:rsidP="00C2420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24201">
        <w:rPr>
          <w:rFonts w:ascii="Times New Roman" w:hAnsi="Times New Roman" w:cs="Times New Roman"/>
          <w:sz w:val="28"/>
          <w:szCs w:val="28"/>
        </w:rPr>
        <w:lastRenderedPageBreak/>
        <w:t>Результаты освоения учебной дисциплины</w:t>
      </w:r>
    </w:p>
    <w:p w:rsidR="000C59B1" w:rsidRDefault="000C59B1" w:rsidP="00DD60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6051" w:rsidRPr="00DD6051" w:rsidRDefault="00DD6051" w:rsidP="00DD605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Освоение содержания учебной дисциплины «</w:t>
      </w:r>
      <w:r w:rsidR="0093195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Проектная деятельность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обеспечивает достижение студентами следующих </w:t>
      </w:r>
      <w:r w:rsidRPr="00DD60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результатов:</w:t>
      </w:r>
    </w:p>
    <w:p w:rsidR="00DD6051" w:rsidRPr="00DD6051" w:rsidRDefault="00DD6051" w:rsidP="00DD6051">
      <w:pPr>
        <w:widowControl w:val="0"/>
        <w:numPr>
          <w:ilvl w:val="0"/>
          <w:numId w:val="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 w:rsidRPr="00DD605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en-US"/>
        </w:rPr>
        <w:t>личностных</w:t>
      </w:r>
      <w:proofErr w:type="spellEnd"/>
      <w:r w:rsidRPr="00DD605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:</w:t>
      </w:r>
    </w:p>
    <w:p w:rsidR="00DD6051" w:rsidRPr="00DD6051" w:rsidRDefault="00DD6051" w:rsidP="00DD605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 </w:t>
      </w:r>
      <w:proofErr w:type="spellStart"/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ответственного отношен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ия к обучению; готовность и спо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собность студентов к саморазвитию и самообразованию на основе мотивации к обучению и познанию; </w:t>
      </w:r>
    </w:p>
    <w:p w:rsidR="00DD6051" w:rsidRPr="00DD6051" w:rsidRDefault="00536320" w:rsidP="00DD605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целостного мировоззр</w:t>
      </w:r>
      <w:r w:rsid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ения, соответствующего современ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ному уровню развития науки и общественной практики;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основ саморазвития и самовоспитания в соответствии с общечеловеческими ценностями и идеала</w:t>
      </w:r>
      <w:r w:rsid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ми гражданского общества; готов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ность и способность к самостоятельной, творческой и ответственной деяте</w:t>
      </w:r>
      <w:r w:rsid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ль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ности; </w:t>
      </w:r>
    </w:p>
    <w:p w:rsidR="0093195A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экологического мышл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ения, понимания влияния социаль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но-экономических процессов на состояние природной и социальной среды;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proofErr w:type="spellStart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коммуникативной компетентности 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общении и сотрудни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честве со сверстниками и взрослыми в обр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азовательной, общественно полез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ной, учебно-исследовательской, творческой и других видах деятельности;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критичность мышления, владение перви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чными навыками анализа и критич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ной оценки получаемой информации;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креативность</w:t>
      </w:r>
      <w:proofErr w:type="spellEnd"/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мышления, инициативность и находчивость; </w:t>
      </w:r>
    </w:p>
    <w:p w:rsidR="00DD6051" w:rsidRPr="00DD6051" w:rsidRDefault="00DD6051" w:rsidP="00DD6051">
      <w:pPr>
        <w:widowControl w:val="0"/>
        <w:numPr>
          <w:ilvl w:val="0"/>
          <w:numId w:val="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 w:rsidRPr="00DD605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en-US"/>
        </w:rPr>
        <w:t>метапредметных</w:t>
      </w:r>
      <w:proofErr w:type="spellEnd"/>
      <w:r w:rsidRPr="00DD605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: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владение навыками познавательной, учебно-исследовательской и проектной деятельности, а также навыками разрешения проблем;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готовность и способ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ность к самостоятельному поиску методов решения практических задач, применению различных методов познания;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умение ориентироваться в различных ис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точниках географической информа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ции, критически оценивать и интерпретировать информацию, получаемую из различных источников;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осознанное владение логическими дейст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виями определения понятий, обоб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щения, установления аналогий, классификации на основе самостоятельного выбора оснований и критериев;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умение устанавливать причинно-следственные связи, строить рассуждение, умозаключение (индуктивное, дедуктивное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 по аналогии) и делать аргумен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тированные выводы;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представление о необходимости овладения географическими знаниями с целью формирования адекватного понимания особенностей развити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я совре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менного мира; 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понимание места и роли географии в систе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ме наук; представление об обшир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ных междисциплинарных связях географии; </w:t>
      </w:r>
    </w:p>
    <w:p w:rsidR="00DD6051" w:rsidRPr="00DD6051" w:rsidRDefault="00DD6051" w:rsidP="00DD6051">
      <w:pPr>
        <w:widowControl w:val="0"/>
        <w:numPr>
          <w:ilvl w:val="0"/>
          <w:numId w:val="6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 w:rsidRPr="00DD605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 w:eastAsia="en-US"/>
        </w:rPr>
        <w:t>предметных</w:t>
      </w:r>
      <w:proofErr w:type="spellEnd"/>
      <w:r w:rsidRPr="00DD605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en-US"/>
        </w:rPr>
        <w:t>:</w:t>
      </w:r>
    </w:p>
    <w:p w:rsidR="00DD6051" w:rsidRPr="00DD6051" w:rsidRDefault="00536320" w:rsidP="0053632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владение представлениями о современной </w:t>
      </w:r>
      <w:r w:rsidR="00BA13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отраслевой </w:t>
      </w:r>
      <w:r w:rsidR="00DD6051"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науке, ее участии в решении важнейших проблем человечества; </w:t>
      </w:r>
    </w:p>
    <w:p w:rsidR="00C24201" w:rsidRDefault="00C24201" w:rsidP="00C2420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системы комплексны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х социально ориентированных 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знаний о закономерностях разв</w:t>
      </w:r>
      <w:r w:rsidR="001A0E99">
        <w:rPr>
          <w:rFonts w:ascii="Times New Roman" w:eastAsia="Times New Roman" w:hAnsi="Times New Roman" w:cs="Times New Roman"/>
          <w:sz w:val="28"/>
          <w:szCs w:val="28"/>
          <w:lang w:eastAsia="en-US"/>
        </w:rPr>
        <w:t>ития</w:t>
      </w:r>
      <w:r w:rsidR="00A067B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производства</w:t>
      </w:r>
      <w:r w:rsidR="001A0E99">
        <w:rPr>
          <w:rFonts w:ascii="Times New Roman" w:eastAsia="Times New Roman" w:hAnsi="Times New Roman" w:cs="Times New Roman"/>
          <w:sz w:val="28"/>
          <w:szCs w:val="28"/>
          <w:lang w:eastAsia="en-US"/>
        </w:rPr>
        <w:t>, размещения на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селения и хозяйства, динамике и территориальных особенностях процессов, протекающих в </w:t>
      </w:r>
      <w:r w:rsidR="00BA13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профессиональном 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пространстве;</w:t>
      </w:r>
    </w:p>
    <w:p w:rsidR="00C47553" w:rsidRDefault="00C24201" w:rsidP="00C2420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владение умениями проведения наблюдений за отдельными объектами, процессами и явлениями</w:t>
      </w:r>
      <w:r w:rsidR="00A067B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промышленности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их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изменениями</w:t>
      </w:r>
      <w:r w:rsidR="00C4755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C24201" w:rsidRPr="00DD6051" w:rsidRDefault="00C24201" w:rsidP="00C2420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владение умениями анализа и интерпретации разнообразной информации; </w:t>
      </w:r>
    </w:p>
    <w:p w:rsidR="00C47553" w:rsidRDefault="00C24201" w:rsidP="00C2420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владение умениями применять </w:t>
      </w:r>
      <w:r w:rsidR="00C4755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полученные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знания для объяснения и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оцен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ки ра</w:t>
      </w:r>
      <w:r w:rsidR="00C4755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знообразных явлений профессиональной сферы; </w:t>
      </w:r>
    </w:p>
    <w:p w:rsidR="00C24201" w:rsidRPr="00DD6051" w:rsidRDefault="00C24201" w:rsidP="00C2420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>сформированность</w:t>
      </w:r>
      <w:proofErr w:type="spellEnd"/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представлений и зн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аний об основных </w:t>
      </w:r>
      <w:r w:rsidR="00C4755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профессиональных </w:t>
      </w:r>
      <w:r w:rsidRPr="00DD605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 социально-экономических </w:t>
      </w:r>
      <w:r w:rsidR="00C4755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проблемах</w:t>
      </w:r>
      <w:r w:rsidR="00E3653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общества</w:t>
      </w:r>
      <w:r w:rsidR="00C4755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</w:p>
    <w:p w:rsidR="00C24201" w:rsidRDefault="00C24201" w:rsidP="00C24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24201" w:rsidRPr="00DD6051" w:rsidRDefault="00C24201" w:rsidP="00C2420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C24201" w:rsidRPr="00DD6051" w:rsidSect="00DD6051">
          <w:footerReference w:type="default" r:id="rId8"/>
          <w:type w:val="continuous"/>
          <w:pgSz w:w="11906" w:h="16838"/>
          <w:pgMar w:top="1101" w:right="1300" w:bottom="619" w:left="1700" w:header="720" w:footer="720" w:gutter="0"/>
          <w:cols w:space="720" w:equalWidth="0">
            <w:col w:w="8900"/>
          </w:cols>
          <w:noEndnote/>
        </w:sectPr>
      </w:pPr>
    </w:p>
    <w:p w:rsidR="00B0254C" w:rsidRDefault="00B0254C" w:rsidP="007C734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ge13"/>
      <w:bookmarkEnd w:id="1"/>
      <w:r w:rsidRPr="007C7345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9E4401" w:rsidRDefault="009E4401" w:rsidP="009E4401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4401">
        <w:rPr>
          <w:rFonts w:ascii="Times New Roman" w:hAnsi="Times New Roman" w:cs="Times New Roman"/>
          <w:sz w:val="28"/>
          <w:szCs w:val="28"/>
        </w:rPr>
        <w:t xml:space="preserve">При реализации содержания </w:t>
      </w:r>
      <w:r w:rsidR="0070624D">
        <w:rPr>
          <w:rFonts w:ascii="Times New Roman" w:hAnsi="Times New Roman" w:cs="Times New Roman"/>
          <w:sz w:val="28"/>
          <w:szCs w:val="28"/>
        </w:rPr>
        <w:t xml:space="preserve">дополнительной </w:t>
      </w:r>
      <w:r w:rsidRPr="009E4401">
        <w:rPr>
          <w:rFonts w:ascii="Times New Roman" w:hAnsi="Times New Roman" w:cs="Times New Roman"/>
          <w:sz w:val="28"/>
          <w:szCs w:val="28"/>
        </w:rPr>
        <w:t>общеобразовательной учебной дисциплины «</w:t>
      </w:r>
      <w:r w:rsidR="0070624D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Pr="009E4401">
        <w:rPr>
          <w:rFonts w:ascii="Times New Roman" w:hAnsi="Times New Roman" w:cs="Times New Roman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24D">
        <w:rPr>
          <w:rFonts w:ascii="Times New Roman" w:hAnsi="Times New Roman" w:cs="Times New Roman"/>
          <w:sz w:val="28"/>
          <w:szCs w:val="28"/>
        </w:rPr>
        <w:t>44 часа</w:t>
      </w:r>
      <w:r w:rsidRPr="009E4401">
        <w:rPr>
          <w:rFonts w:ascii="Times New Roman" w:hAnsi="Times New Roman" w:cs="Times New Roman"/>
          <w:sz w:val="28"/>
          <w:szCs w:val="28"/>
        </w:rPr>
        <w:t>, из них аудиторная (обязательная) учебная нагрузка обучающихся, включая практические занятия, —</w:t>
      </w:r>
      <w:r w:rsidR="0070624D">
        <w:rPr>
          <w:rFonts w:ascii="Times New Roman" w:hAnsi="Times New Roman" w:cs="Times New Roman"/>
          <w:sz w:val="28"/>
          <w:szCs w:val="28"/>
        </w:rPr>
        <w:t xml:space="preserve"> 30</w:t>
      </w:r>
      <w:r w:rsidR="00EF48C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9E4401">
        <w:rPr>
          <w:rFonts w:ascii="Times New Roman" w:hAnsi="Times New Roman" w:cs="Times New Roman"/>
          <w:sz w:val="28"/>
          <w:szCs w:val="28"/>
        </w:rPr>
        <w:t>, внеаудиторная самостоятел</w:t>
      </w:r>
      <w:r>
        <w:rPr>
          <w:rFonts w:ascii="Times New Roman" w:hAnsi="Times New Roman" w:cs="Times New Roman"/>
          <w:sz w:val="28"/>
          <w:szCs w:val="28"/>
        </w:rPr>
        <w:t>ьная работа студентов —</w:t>
      </w:r>
      <w:r w:rsidR="0070624D">
        <w:rPr>
          <w:rFonts w:ascii="Times New Roman" w:hAnsi="Times New Roman" w:cs="Times New Roman"/>
          <w:sz w:val="28"/>
          <w:szCs w:val="28"/>
        </w:rPr>
        <w:t>14</w:t>
      </w:r>
      <w:r w:rsidRPr="009E4401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45CE9" w:rsidRDefault="00D45CE9" w:rsidP="009E4401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889" w:type="dxa"/>
        <w:tblLayout w:type="fixed"/>
        <w:tblLook w:val="04A0"/>
      </w:tblPr>
      <w:tblGrid>
        <w:gridCol w:w="817"/>
        <w:gridCol w:w="7088"/>
        <w:gridCol w:w="992"/>
        <w:gridCol w:w="992"/>
      </w:tblGrid>
      <w:tr w:rsidR="00D45CE9" w:rsidRPr="00A64392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/>
            <w:bookmarkEnd w:id="2"/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Наименование и содержание разделов, тем</w:t>
            </w:r>
          </w:p>
        </w:tc>
        <w:tc>
          <w:tcPr>
            <w:tcW w:w="1984" w:type="dxa"/>
            <w:gridSpan w:val="2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45CE9" w:rsidRPr="00A64392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92">
              <w:rPr>
                <w:rFonts w:ascii="Times New Roman" w:hAnsi="Times New Roman" w:cs="Times New Roman"/>
                <w:sz w:val="24"/>
                <w:szCs w:val="24"/>
              </w:rPr>
              <w:t>Аудиторной</w:t>
            </w:r>
          </w:p>
        </w:tc>
        <w:tc>
          <w:tcPr>
            <w:tcW w:w="992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392">
              <w:rPr>
                <w:rFonts w:ascii="Times New Roman" w:hAnsi="Times New Roman" w:cs="Times New Roman"/>
                <w:sz w:val="24"/>
                <w:szCs w:val="24"/>
              </w:rPr>
              <w:t>Самостоятельой</w:t>
            </w:r>
            <w:proofErr w:type="spellEnd"/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</w:pPr>
            <w:r w:rsidRPr="00974E53">
              <w:rPr>
                <w:rFonts w:ascii="Times New Roman" w:hAnsi="Times New Roman" w:cs="Times New Roman"/>
                <w:sz w:val="28"/>
                <w:szCs w:val="28"/>
              </w:rPr>
              <w:t>Тема 1.</w:t>
            </w:r>
            <w:r w:rsidRPr="00C0193C"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  <w:t>Сущность и содержание проектной деятельности</w:t>
            </w:r>
          </w:p>
          <w:p w:rsidR="00D45CE9" w:rsidRPr="00283F5A" w:rsidRDefault="00D45CE9" w:rsidP="00091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F5A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как одна из форм образовательной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F4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Проект. Типология проектов.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3DDA">
              <w:rPr>
                <w:rFonts w:ascii="Times New Roman" w:hAnsi="Times New Roman" w:cs="Times New Roman"/>
                <w:sz w:val="28"/>
                <w:szCs w:val="28"/>
              </w:rPr>
              <w:t>Тема 2.</w:t>
            </w:r>
            <w:r w:rsidRPr="00C0193C"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 xml:space="preserve"> </w:t>
            </w:r>
            <w:r w:rsidRPr="00F32B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Теоретические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методологические </w:t>
            </w:r>
            <w:r w:rsidRPr="00F32B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аспекты проектирования</w:t>
            </w:r>
          </w:p>
          <w:p w:rsidR="00D45CE9" w:rsidRPr="003F435B" w:rsidRDefault="00D45CE9" w:rsidP="00091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методологии, основные методологические принципы Характеристика методов</w:t>
            </w:r>
            <w:r w:rsidRPr="003F435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исследования. 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33DDA">
              <w:rPr>
                <w:rFonts w:ascii="Times New Roman" w:hAnsi="Times New Roman" w:cs="Times New Roman"/>
                <w:sz w:val="28"/>
                <w:szCs w:val="28"/>
              </w:rPr>
              <w:t>Тема 3.</w:t>
            </w:r>
            <w:r w:rsidRPr="00C0193C"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  <w:t xml:space="preserve"> </w:t>
            </w:r>
            <w:r w:rsidRPr="00F32B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проектной деятельности.</w:t>
            </w:r>
          </w:p>
          <w:p w:rsidR="00D45CE9" w:rsidRPr="003F435B" w:rsidRDefault="00D45CE9" w:rsidP="00091E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F4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Трудности при проектировании. Этапы работы над проектом. Деятельность на различных этапах проектирования. 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</w:pPr>
            <w:r w:rsidRPr="00C019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C019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C0193C"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>Правила оформления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>проекта и его презентации</w:t>
            </w:r>
          </w:p>
          <w:p w:rsidR="00D45CE9" w:rsidRPr="007A5889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E53">
              <w:rPr>
                <w:rFonts w:ascii="Times New Roman" w:hAnsi="Times New Roman" w:cs="Times New Roman"/>
                <w:sz w:val="24"/>
                <w:szCs w:val="24"/>
              </w:rPr>
              <w:t xml:space="preserve">Общие правила оформления текста научно-исследовательской работы. Основные правила оформления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Pr="00974E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7A5889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E53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533D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74E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 xml:space="preserve"> Защита </w:t>
            </w:r>
            <w:r w:rsidRPr="00C0193C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45CE9" w:rsidRPr="007A5889" w:rsidRDefault="00D45CE9" w:rsidP="00091EBE">
            <w:pPr>
              <w:pStyle w:val="af0"/>
              <w:tabs>
                <w:tab w:val="clear" w:pos="645"/>
                <w:tab w:val="left" w:pos="34"/>
              </w:tabs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A588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Правила публичного выступления. </w:t>
            </w:r>
            <w:r w:rsidRPr="007A588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72AC" w:rsidRPr="00C546D4" w:rsidTr="00AB0177">
        <w:tc>
          <w:tcPr>
            <w:tcW w:w="9889" w:type="dxa"/>
            <w:gridSpan w:val="4"/>
          </w:tcPr>
          <w:p w:rsidR="001D72AC" w:rsidRPr="00C546D4" w:rsidRDefault="001D72AC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A91B5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B55">
              <w:rPr>
                <w:rFonts w:ascii="Times New Roman" w:hAnsi="Times New Roman" w:cs="Times New Roman"/>
                <w:sz w:val="28"/>
                <w:szCs w:val="28"/>
              </w:rPr>
              <w:t>«Работа над содержанием раздела «Введение»»</w:t>
            </w:r>
          </w:p>
          <w:p w:rsidR="00D45CE9" w:rsidRPr="00A64392" w:rsidRDefault="00D45CE9" w:rsidP="00091EB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тематики и значимости проекта. С</w:t>
            </w:r>
            <w:r w:rsidRPr="001B62CC">
              <w:rPr>
                <w:rFonts w:ascii="Times New Roman" w:hAnsi="Times New Roman" w:cs="Times New Roman"/>
                <w:sz w:val="24"/>
                <w:szCs w:val="24"/>
              </w:rPr>
              <w:t>оставление плана исследования. Определение объекта, предмета, цели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задачей</w:t>
            </w:r>
            <w:r w:rsidRPr="001B6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исследования,</w:t>
            </w:r>
            <w:r w:rsidRPr="001B62CC">
              <w:rPr>
                <w:rFonts w:ascii="Times New Roman" w:hAnsi="Times New Roman" w:cs="Times New Roman"/>
                <w:sz w:val="24"/>
                <w:szCs w:val="24"/>
              </w:rPr>
              <w:t xml:space="preserve"> гипотезы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научно-исследовательской </w:t>
            </w:r>
            <w:r w:rsidRPr="001B62CC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теме:</w:t>
            </w:r>
          </w:p>
          <w:p w:rsidR="00D45CE9" w:rsidRPr="00547B6F" w:rsidRDefault="00D45CE9" w:rsidP="00091E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47B6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Подбор литературы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по теме.</w:t>
            </w:r>
          </w:p>
          <w:p w:rsidR="00D45CE9" w:rsidRPr="00547B6F" w:rsidRDefault="00D45CE9" w:rsidP="00091E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Работа над написанием введения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1D72AC" w:rsidRPr="00A64392" w:rsidRDefault="00D45CE9" w:rsidP="001D72AC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7. </w:t>
            </w:r>
            <w:r w:rsidR="001D72AC">
              <w:rPr>
                <w:rFonts w:ascii="Times New Roman" w:hAnsi="Times New Roman" w:cs="Times New Roman"/>
                <w:sz w:val="28"/>
                <w:szCs w:val="28"/>
              </w:rPr>
              <w:t>«Написание теоретической части проекта»</w:t>
            </w:r>
          </w:p>
          <w:p w:rsidR="00D45CE9" w:rsidRDefault="00D45CE9" w:rsidP="00091E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Основная часть проекта</w:t>
            </w:r>
          </w:p>
          <w:p w:rsidR="00D45CE9" w:rsidRPr="0040627F" w:rsidRDefault="00D45CE9" w:rsidP="001D72AC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теории по теме исследования. Написание теоретической части проекта.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теме:</w:t>
            </w:r>
          </w:p>
          <w:p w:rsidR="00D45CE9" w:rsidRPr="00A64392" w:rsidRDefault="00D45CE9" w:rsidP="00091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Работа над написанием основной части проекта</w:t>
            </w:r>
            <w:r w:rsidRPr="004062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1D72AC" w:rsidRDefault="00D45CE9" w:rsidP="001D72AC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1D72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1D72AC" w:rsidRPr="001D72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72AC" w:rsidRPr="001D72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Описание полученных результатов, анализ полученных результатов</w:t>
            </w:r>
            <w:r w:rsidR="001D72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D45CE9" w:rsidRPr="00A64392" w:rsidRDefault="001D72AC" w:rsidP="001D72AC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5CE9">
              <w:rPr>
                <w:rFonts w:ascii="Times New Roman" w:hAnsi="Times New Roman" w:cs="Times New Roman"/>
                <w:sz w:val="28"/>
                <w:szCs w:val="28"/>
              </w:rPr>
              <w:t>Практикоориентированная</w:t>
            </w:r>
            <w:proofErr w:type="spellEnd"/>
            <w:r w:rsidR="00D45CE9">
              <w:rPr>
                <w:rFonts w:ascii="Times New Roman" w:hAnsi="Times New Roman" w:cs="Times New Roman"/>
                <w:sz w:val="28"/>
                <w:szCs w:val="28"/>
              </w:rPr>
              <w:t xml:space="preserve"> часть. </w:t>
            </w:r>
            <w:r w:rsidR="00D45CE9" w:rsidRPr="004062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Описание полученных результатов</w:t>
            </w:r>
            <w:r w:rsidR="00D45C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анализ полученных результатов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теме:</w:t>
            </w:r>
          </w:p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Работа над написанием практической части проекта</w:t>
            </w:r>
          </w:p>
        </w:tc>
        <w:tc>
          <w:tcPr>
            <w:tcW w:w="992" w:type="dxa"/>
          </w:tcPr>
          <w:p w:rsidR="00D45CE9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3C60AB" w:rsidRDefault="00D45CE9" w:rsidP="001D72AC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392">
              <w:rPr>
                <w:rFonts w:ascii="Times New Roman" w:hAnsi="Times New Roman" w:cs="Times New Roman"/>
                <w:i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9. </w:t>
            </w:r>
            <w:r w:rsidR="001D72AC">
              <w:rPr>
                <w:rFonts w:ascii="Times New Roman" w:hAnsi="Times New Roman" w:cs="Times New Roman"/>
                <w:iCs/>
                <w:sz w:val="28"/>
                <w:szCs w:val="28"/>
              </w:rPr>
              <w:t>«Работа над содержанием раздела 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Заключение</w:t>
            </w:r>
            <w:r w:rsidR="001D72AC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теоретических выводов и практических</w:t>
            </w:r>
            <w:r w:rsidRPr="0073120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теме:</w:t>
            </w:r>
          </w:p>
          <w:p w:rsidR="00D45CE9" w:rsidRPr="00A64392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Работа над написанием заключения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i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10.</w:t>
            </w:r>
            <w:r w:rsidRPr="00A6439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1D72AC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 w:rsidRPr="00BE0B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Оформление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созданного проекта</w:t>
            </w:r>
            <w:r w:rsidR="001D72A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D45CE9" w:rsidRPr="00BE0B2C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E0B2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исследовательской работы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теме:</w:t>
            </w:r>
          </w:p>
          <w:p w:rsidR="00D45CE9" w:rsidRPr="00533DDA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33DDA">
              <w:rPr>
                <w:rFonts w:ascii="Times New Roman" w:hAnsi="Times New Roman" w:cs="Times New Roman"/>
                <w:i/>
                <w:sz w:val="24"/>
                <w:szCs w:val="24"/>
              </w:rPr>
              <w:t>Оформление результатов проделанной работы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1D72AC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Создание презентации проекта</w:t>
            </w:r>
            <w:r w:rsidR="001D72AC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D45CE9" w:rsidRPr="00BE0B2C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доклада. </w:t>
            </w:r>
            <w:r w:rsidRPr="00BE0B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презентации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применение </w:t>
            </w:r>
            <w:proofErr w:type="spellStart"/>
            <w:r w:rsidRPr="00BE0B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мультимедийных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технологий</w:t>
            </w:r>
            <w:r w:rsidRPr="00BE0B2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теме:</w:t>
            </w:r>
          </w:p>
          <w:p w:rsidR="00D45CE9" w:rsidRPr="00A64392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презентации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731209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4392">
              <w:rPr>
                <w:rFonts w:ascii="Times New Roman" w:hAnsi="Times New Roman" w:cs="Times New Roman"/>
                <w:i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12. </w:t>
            </w:r>
            <w:r w:rsidR="001D72AC">
              <w:rPr>
                <w:rFonts w:ascii="Times New Roman" w:hAnsi="Times New Roman" w:cs="Times New Roman"/>
                <w:i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Организация защиты проекта</w:t>
            </w:r>
            <w:r w:rsidR="001D72AC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  <w:r w:rsidRPr="00A6439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по теме</w:t>
            </w:r>
          </w:p>
          <w:p w:rsidR="00D45CE9" w:rsidRPr="00731209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2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 собственной исследовательской работы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5CE9" w:rsidRPr="00C546D4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45CE9" w:rsidRPr="00407D07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7D07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к защите проекта</w:t>
            </w: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5CE9" w:rsidRPr="00C546D4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46D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D45CE9" w:rsidRPr="00A64392" w:rsidTr="00091EBE">
        <w:tc>
          <w:tcPr>
            <w:tcW w:w="817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3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D45CE9" w:rsidRPr="00A64392" w:rsidRDefault="00D45CE9" w:rsidP="00091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</w:tr>
    </w:tbl>
    <w:p w:rsidR="00D45CE9" w:rsidRPr="00A64392" w:rsidRDefault="00D45CE9" w:rsidP="00D45CE9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3" w:name="_Toc43069013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A643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Характеристика основных видов учебной деятельности</w:t>
      </w:r>
      <w:bookmarkEnd w:id="3"/>
    </w:p>
    <w:p w:rsidR="00D45CE9" w:rsidRPr="00A64392" w:rsidRDefault="00D45CE9" w:rsidP="00D45CE9">
      <w:pPr>
        <w:rPr>
          <w:rFonts w:ascii="Calibri" w:eastAsia="Times New Roman" w:hAnsi="Calibri" w:cs="Times New Roman"/>
        </w:rPr>
      </w:pPr>
    </w:p>
    <w:tbl>
      <w:tblPr>
        <w:tblStyle w:val="11"/>
        <w:tblW w:w="0" w:type="auto"/>
        <w:tblLook w:val="04A0"/>
      </w:tblPr>
      <w:tblGrid>
        <w:gridCol w:w="4647"/>
        <w:gridCol w:w="4469"/>
      </w:tblGrid>
      <w:tr w:rsidR="00D45CE9" w:rsidRPr="00A64392" w:rsidTr="00091EBE">
        <w:tc>
          <w:tcPr>
            <w:tcW w:w="4785" w:type="dxa"/>
          </w:tcPr>
          <w:p w:rsidR="00D45CE9" w:rsidRPr="00A64392" w:rsidRDefault="00D45CE9" w:rsidP="00091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9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A64392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4786" w:type="dxa"/>
          </w:tcPr>
          <w:p w:rsidR="00D45CE9" w:rsidRPr="00A64392" w:rsidRDefault="00D45CE9" w:rsidP="00091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92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учебной деятельности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sz w:val="28"/>
                <w:szCs w:val="28"/>
              </w:rPr>
              <w:t>Тема 1.</w:t>
            </w:r>
            <w:r w:rsidRPr="0010658D"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  <w:t xml:space="preserve"> Сущность и содержание проектной деятельности</w:t>
            </w:r>
          </w:p>
          <w:p w:rsidR="00D45CE9" w:rsidRPr="0010658D" w:rsidRDefault="00D45CE9" w:rsidP="00091E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45CE9" w:rsidRPr="00A64392" w:rsidRDefault="00D45CE9" w:rsidP="00D4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п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роектн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как 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из форм образовательной деятельности.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понятия п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роект.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т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ипо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проектов.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C546D4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 xml:space="preserve">Тема 2. </w:t>
            </w:r>
            <w:r w:rsidRPr="001065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Теоретические  и методологические аспекты проектирования</w:t>
            </w:r>
          </w:p>
        </w:tc>
        <w:tc>
          <w:tcPr>
            <w:tcW w:w="4786" w:type="dxa"/>
          </w:tcPr>
          <w:p w:rsidR="00D45CE9" w:rsidRPr="00A64392" w:rsidRDefault="00D45CE9" w:rsidP="00D4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аскрытие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методологии, 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методов исследования.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  <w:t xml:space="preserve">Тема 3. </w:t>
            </w:r>
            <w:r w:rsidRPr="001065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проектной деятельности.</w:t>
            </w:r>
          </w:p>
          <w:p w:rsidR="00D45CE9" w:rsidRPr="0010658D" w:rsidRDefault="00D45CE9" w:rsidP="00091E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D45CE9" w:rsidRPr="00A64392" w:rsidRDefault="00D45CE9" w:rsidP="00D4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специфики п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роектировани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затруднений при проектировании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э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над проектом.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специфики д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еятельность на различных этапах проектирования. 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4. </w:t>
            </w:r>
            <w:r w:rsidRPr="0010658D"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>Правила оформления</w:t>
            </w:r>
            <w:r w:rsidRPr="001065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58D"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>проекта и его презентации</w:t>
            </w:r>
          </w:p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45CE9" w:rsidRPr="00A64392" w:rsidRDefault="00D45CE9" w:rsidP="00D4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бщи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оформления текста научно-исследовательской работы.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о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оформления презентации.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sz w:val="28"/>
                <w:szCs w:val="28"/>
              </w:rPr>
              <w:t>Тема 5.</w:t>
            </w:r>
            <w:r w:rsidRPr="0010658D">
              <w:rPr>
                <w:rFonts w:ascii="Times New Roman" w:hAnsi="Times New Roman" w:cs="Times New Roman"/>
                <w:bCs/>
                <w:w w:val="99"/>
                <w:sz w:val="28"/>
                <w:szCs w:val="28"/>
              </w:rPr>
              <w:t xml:space="preserve"> Защита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проекта</w:t>
            </w:r>
          </w:p>
          <w:p w:rsidR="00D45CE9" w:rsidRPr="0010658D" w:rsidRDefault="00D45CE9" w:rsidP="00091EBE">
            <w:pPr>
              <w:pStyle w:val="af0"/>
              <w:tabs>
                <w:tab w:val="clear" w:pos="645"/>
                <w:tab w:val="left" w:pos="34"/>
              </w:tabs>
              <w:spacing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786" w:type="dxa"/>
          </w:tcPr>
          <w:p w:rsidR="00D45CE9" w:rsidRPr="00A64392" w:rsidRDefault="00D45CE9" w:rsidP="00D45C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равил публичного выступления.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к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>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Тема 6. Введение</w:t>
            </w:r>
          </w:p>
        </w:tc>
        <w:tc>
          <w:tcPr>
            <w:tcW w:w="4786" w:type="dxa"/>
          </w:tcPr>
          <w:p w:rsidR="00D45CE9" w:rsidRPr="007C5A4B" w:rsidRDefault="00D45CE9" w:rsidP="00091EB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A4B">
              <w:rPr>
                <w:rFonts w:ascii="Times New Roman" w:hAnsi="Times New Roman" w:cs="Times New Roman"/>
                <w:sz w:val="24"/>
                <w:szCs w:val="24"/>
              </w:rPr>
              <w:t>Определение значимости и актуальности темы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объекта и предмета. Формулирование целей и задач. Подбор литературы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7. Основная часть проекта</w:t>
            </w:r>
          </w:p>
          <w:p w:rsidR="00D45CE9" w:rsidRPr="0010658D" w:rsidRDefault="00D45CE9" w:rsidP="00091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45CE9" w:rsidRDefault="00D45CE9" w:rsidP="00091EB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022">
              <w:rPr>
                <w:rFonts w:ascii="Times New Roman" w:hAnsi="Times New Roman" w:cs="Times New Roman"/>
                <w:sz w:val="24"/>
                <w:szCs w:val="24"/>
              </w:rPr>
              <w:t>Изучение теоретической базы по теме исследования</w:t>
            </w:r>
          </w:p>
          <w:p w:rsidR="00D45CE9" w:rsidRPr="00240022" w:rsidRDefault="00D45CE9" w:rsidP="00091EB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i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8.Практикоориентированная часть проекта</w:t>
            </w:r>
          </w:p>
        </w:tc>
        <w:tc>
          <w:tcPr>
            <w:tcW w:w="4786" w:type="dxa"/>
          </w:tcPr>
          <w:p w:rsidR="00D45CE9" w:rsidRPr="00240022" w:rsidRDefault="00D45CE9" w:rsidP="00091EB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практическим материалом по теме проекта, констатация фактов, анализ полученных результатов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Тема9.</w:t>
            </w:r>
            <w:r w:rsidRPr="0010658D">
              <w:rPr>
                <w:rFonts w:ascii="Times New Roman" w:hAnsi="Times New Roman" w:cs="Times New Roman"/>
                <w:iCs/>
                <w:sz w:val="28"/>
                <w:szCs w:val="28"/>
              </w:rPr>
              <w:t>Заключение</w:t>
            </w:r>
          </w:p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786" w:type="dxa"/>
          </w:tcPr>
          <w:p w:rsidR="00D45CE9" w:rsidRPr="00240022" w:rsidRDefault="00D45CE9" w:rsidP="00091EB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02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выводов и предложений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полученных в ходе работы над проектом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i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10.</w:t>
            </w:r>
            <w:r w:rsidRPr="0010658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1065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Оформление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созданного проекта</w:t>
            </w:r>
          </w:p>
        </w:tc>
        <w:tc>
          <w:tcPr>
            <w:tcW w:w="4786" w:type="dxa"/>
          </w:tcPr>
          <w:p w:rsidR="00D45CE9" w:rsidRPr="00D45CE9" w:rsidRDefault="00D45CE9" w:rsidP="00091E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CE9">
              <w:rPr>
                <w:rFonts w:ascii="Times New Roman" w:hAnsi="Times New Roman" w:cs="Times New Roman"/>
                <w:sz w:val="24"/>
                <w:szCs w:val="24"/>
              </w:rPr>
              <w:t>Оформление созданного проекта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Тема 11. Создание презентации</w:t>
            </w:r>
            <w:r w:rsidRPr="0010658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проекта</w:t>
            </w:r>
          </w:p>
        </w:tc>
        <w:tc>
          <w:tcPr>
            <w:tcW w:w="4786" w:type="dxa"/>
          </w:tcPr>
          <w:p w:rsidR="00D45CE9" w:rsidRPr="00D45CE9" w:rsidRDefault="00D45CE9" w:rsidP="00091EB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CE9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</w:t>
            </w:r>
          </w:p>
        </w:tc>
      </w:tr>
      <w:tr w:rsidR="00D45CE9" w:rsidRPr="00A64392" w:rsidTr="00091EBE">
        <w:tc>
          <w:tcPr>
            <w:tcW w:w="4785" w:type="dxa"/>
          </w:tcPr>
          <w:p w:rsidR="00D45CE9" w:rsidRPr="0010658D" w:rsidRDefault="00D45CE9" w:rsidP="00091EBE">
            <w:pPr>
              <w:widowControl w:val="0"/>
              <w:autoSpaceDE w:val="0"/>
              <w:autoSpaceDN w:val="0"/>
              <w:adjustRightInd w:val="0"/>
              <w:spacing w:line="239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0658D">
              <w:rPr>
                <w:rFonts w:ascii="Times New Roman" w:hAnsi="Times New Roman" w:cs="Times New Roman"/>
                <w:iCs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12. </w:t>
            </w:r>
            <w:r w:rsidRPr="0010658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Организация защиты проекта</w:t>
            </w:r>
            <w:r w:rsidRPr="00A6439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D45CE9" w:rsidRPr="00D45CE9" w:rsidRDefault="00D45CE9" w:rsidP="00091EB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CE9">
              <w:rPr>
                <w:rFonts w:ascii="Times New Roman" w:hAnsi="Times New Roman" w:cs="Times New Roman"/>
                <w:sz w:val="24"/>
                <w:szCs w:val="24"/>
              </w:rPr>
              <w:t>Защита созданного проекта</w:t>
            </w:r>
          </w:p>
        </w:tc>
      </w:tr>
    </w:tbl>
    <w:p w:rsidR="00D45CE9" w:rsidRDefault="00D45CE9" w:rsidP="00D45CE9"/>
    <w:p w:rsidR="009E4401" w:rsidRPr="009E4401" w:rsidRDefault="009E4401" w:rsidP="009E4401">
      <w:pPr>
        <w:pStyle w:val="a4"/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0C59B1" w:rsidRPr="00A20F27" w:rsidRDefault="000C59B1" w:rsidP="00A20F2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20F27"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  <w:r w:rsidR="00AA4298" w:rsidRPr="00A20F27">
        <w:rPr>
          <w:rFonts w:ascii="Times New Roman" w:hAnsi="Times New Roman" w:cs="Times New Roman"/>
          <w:sz w:val="28"/>
          <w:szCs w:val="28"/>
        </w:rPr>
        <w:t xml:space="preserve"> «</w:t>
      </w:r>
      <w:r w:rsidR="00DB5817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="00AA4298" w:rsidRPr="00A20F27">
        <w:rPr>
          <w:rFonts w:ascii="Times New Roman" w:hAnsi="Times New Roman" w:cs="Times New Roman"/>
          <w:sz w:val="28"/>
          <w:szCs w:val="28"/>
        </w:rPr>
        <w:t>»</w:t>
      </w:r>
    </w:p>
    <w:p w:rsidR="000C59B1" w:rsidRPr="00AA4298" w:rsidRDefault="000C59B1" w:rsidP="00AA429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4298" w:rsidRPr="00AA4298" w:rsidRDefault="00AA4298" w:rsidP="009274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Освоение программы учебной дисциплины </w:t>
      </w:r>
      <w:r w:rsidRPr="00AA429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«</w:t>
      </w:r>
      <w:r w:rsidR="00DB5817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Pr="00AA4298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»</w:t>
      </w:r>
      <w:r w:rsidR="004D512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</w:t>
      </w:r>
      <w:r w:rsidR="0077404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осуществляется в учебном кабинете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, в котором имеется возможность обеспечить свободный доступ в Интернет во время у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чебного занятия и в период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внеу</w:t>
      </w:r>
      <w:r w:rsidR="00774041">
        <w:rPr>
          <w:rFonts w:ascii="Times New Roman" w:eastAsia="Times New Roman" w:hAnsi="Times New Roman" w:cs="Times New Roman"/>
          <w:sz w:val="28"/>
          <w:szCs w:val="28"/>
          <w:lang w:eastAsia="en-US"/>
        </w:rPr>
        <w:t>чебной</w:t>
      </w:r>
      <w:proofErr w:type="spellEnd"/>
      <w:r w:rsidR="0077404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деятельности студентов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AA4298" w:rsidRPr="00AA4298" w:rsidRDefault="00AA4298" w:rsidP="009274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</w:t>
      </w:r>
      <w:r w:rsidR="0077404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кабинете имеется </w:t>
      </w:r>
      <w:proofErr w:type="spellStart"/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мультимедийное</w:t>
      </w:r>
      <w:proofErr w:type="spellEnd"/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оборудование, посредством которого участники образовательного процесса могут просматривать визуальную информацию, создавать презентации, видеоматериалы, иные документы. </w:t>
      </w:r>
    </w:p>
    <w:p w:rsidR="00AA4298" w:rsidRPr="00AA4298" w:rsidRDefault="00AA4298" w:rsidP="009274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 учебно-методического и материально-т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ехнического обеспечения програм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мы учебной дисциплины «</w:t>
      </w:r>
      <w:r w:rsidR="00DB5817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входят: </w:t>
      </w:r>
    </w:p>
    <w:p w:rsidR="00AA4298" w:rsidRPr="00AA4298" w:rsidRDefault="001A0E99" w:rsidP="009274C3">
      <w:pPr>
        <w:widowControl w:val="0"/>
        <w:numPr>
          <w:ilvl w:val="0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lastRenderedPageBreak/>
        <w:t>М</w:t>
      </w:r>
      <w:r w:rsidR="00AA4298"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ногофункциональный</w:t>
      </w:r>
      <w:proofErr w:type="spellEnd"/>
      <w:r w:rsidR="00DB58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AA4298"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комплекс</w:t>
      </w:r>
      <w:proofErr w:type="spellEnd"/>
      <w:r w:rsidR="00DB58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AA4298"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преподавателя</w:t>
      </w:r>
      <w:proofErr w:type="spellEnd"/>
      <w:r w:rsidR="00AA4298"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; </w:t>
      </w:r>
    </w:p>
    <w:p w:rsidR="00AA4298" w:rsidRPr="00DB5817" w:rsidRDefault="00DB5817" w:rsidP="009274C3">
      <w:pPr>
        <w:widowControl w:val="0"/>
        <w:numPr>
          <w:ilvl w:val="0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r w:rsidRPr="00DB58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AA4298" w:rsidRPr="00DB581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информационно-коммуникативные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="00AA4298" w:rsidRPr="00DB581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средства</w:t>
      </w:r>
      <w:proofErr w:type="spellEnd"/>
      <w:r w:rsidR="00AA4298" w:rsidRPr="00DB581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; </w:t>
      </w:r>
    </w:p>
    <w:p w:rsidR="00AA4298" w:rsidRPr="00AA4298" w:rsidRDefault="00AA4298" w:rsidP="009274C3">
      <w:pPr>
        <w:widowControl w:val="0"/>
        <w:numPr>
          <w:ilvl w:val="0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экранно-звуковые</w:t>
      </w:r>
      <w:proofErr w:type="spellEnd"/>
      <w:r w:rsidR="00DB58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пособия</w:t>
      </w:r>
      <w:proofErr w:type="spellEnd"/>
      <w:r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; </w:t>
      </w:r>
    </w:p>
    <w:p w:rsidR="00AA4298" w:rsidRPr="00AA4298" w:rsidRDefault="00AA4298" w:rsidP="009274C3">
      <w:pPr>
        <w:widowControl w:val="0"/>
        <w:numPr>
          <w:ilvl w:val="0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комплект технической документации, в том ч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исле паспорта на средства обуче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ния, инструкции по их использованию и технике безопасности; </w:t>
      </w:r>
    </w:p>
    <w:p w:rsidR="00AA4298" w:rsidRPr="00AA4298" w:rsidRDefault="00AA4298" w:rsidP="009274C3">
      <w:pPr>
        <w:widowControl w:val="0"/>
        <w:numPr>
          <w:ilvl w:val="0"/>
          <w:numId w:val="10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360" w:lineRule="auto"/>
        <w:ind w:left="560" w:hanging="27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</w:pPr>
      <w:proofErr w:type="spellStart"/>
      <w:r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библиотечный</w:t>
      </w:r>
      <w:proofErr w:type="spellEnd"/>
      <w:r w:rsidR="00DB58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фонд</w:t>
      </w:r>
      <w:proofErr w:type="spellEnd"/>
      <w:r w:rsidRPr="00AA4298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 xml:space="preserve">. </w:t>
      </w:r>
    </w:p>
    <w:p w:rsidR="00AA4298" w:rsidRPr="00AA4298" w:rsidRDefault="00AA4298" w:rsidP="009274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библиотечный фонд входят </w:t>
      </w:r>
      <w:r w:rsidR="00DB58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материалы, 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учебно-методические </w:t>
      </w:r>
      <w:r w:rsidR="00DB581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пособия, 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обеспечивающие освоение учебной дисциплины «</w:t>
      </w:r>
      <w:r w:rsidR="00DB5817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», рекомендованные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BD77AB" w:rsidRDefault="00774041" w:rsidP="009274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Библиотечный фонд </w:t>
      </w:r>
      <w:r w:rsidR="00AA4298"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дополнен энциклопедиями, справочниками, научной и научно-популярной литературой</w:t>
      </w:r>
      <w:r w:rsidR="00BD77AB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AA4298"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AA4298" w:rsidRPr="00AA4298" w:rsidRDefault="00AA4298" w:rsidP="009274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процессе освоения программы учебной дисциплины «</w:t>
      </w:r>
      <w:r w:rsidR="00BD77AB"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="001A0E9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студенты </w:t>
      </w:r>
      <w:r w:rsidR="00774041">
        <w:rPr>
          <w:rFonts w:ascii="Times New Roman" w:eastAsia="Times New Roman" w:hAnsi="Times New Roman" w:cs="Times New Roman"/>
          <w:sz w:val="28"/>
          <w:szCs w:val="28"/>
          <w:lang w:eastAsia="en-US"/>
        </w:rPr>
        <w:t>имеют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возможность доступа к электр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онным учебным материалам</w:t>
      </w:r>
      <w:r w:rsidRPr="00AA429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имеющимся в свободном доступе в сети Интернет (электронным книгам, практикумам, тестам). </w:t>
      </w:r>
    </w:p>
    <w:p w:rsidR="00AA4298" w:rsidRPr="00AA4298" w:rsidRDefault="00AA4298" w:rsidP="00927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AA4298" w:rsidRPr="00AA4298" w:rsidSect="00AA4298">
          <w:type w:val="continuous"/>
          <w:pgSz w:w="11906" w:h="16838"/>
          <w:pgMar w:top="1101" w:right="1300" w:bottom="1104" w:left="1700" w:header="720" w:footer="720" w:gutter="0"/>
          <w:cols w:space="720" w:equalWidth="0">
            <w:col w:w="8900"/>
          </w:cols>
          <w:noEndnote/>
        </w:sectPr>
      </w:pPr>
    </w:p>
    <w:p w:rsidR="00B62B13" w:rsidRDefault="00B62B13" w:rsidP="009274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6649" w:rsidRPr="00DA2E25" w:rsidRDefault="000C59B1" w:rsidP="00BF47AA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0F27">
        <w:rPr>
          <w:rFonts w:ascii="Times New Roman" w:hAnsi="Times New Roman" w:cs="Times New Roman"/>
          <w:sz w:val="28"/>
          <w:szCs w:val="28"/>
        </w:rPr>
        <w:t>Рекомендуемая литература</w:t>
      </w:r>
    </w:p>
    <w:p w:rsidR="00DA2E25" w:rsidRPr="00DA2E25" w:rsidRDefault="00DA2E25" w:rsidP="00DA2E25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2E25">
        <w:rPr>
          <w:rFonts w:ascii="Times New Roman" w:hAnsi="Times New Roman" w:cs="Times New Roman"/>
          <w:bCs/>
          <w:sz w:val="28"/>
          <w:szCs w:val="28"/>
        </w:rPr>
        <w:t xml:space="preserve">Основные источники: </w:t>
      </w:r>
    </w:p>
    <w:p w:rsidR="00DA2E25" w:rsidRPr="00DA2E25" w:rsidRDefault="00DA2E25" w:rsidP="00DA2E25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1. Иваненкова, М.А., </w:t>
      </w:r>
      <w:proofErr w:type="spellStart"/>
      <w:r w:rsidRPr="00DA2E25">
        <w:rPr>
          <w:rFonts w:ascii="Times New Roman" w:hAnsi="Times New Roman"/>
          <w:sz w:val="28"/>
          <w:szCs w:val="28"/>
        </w:rPr>
        <w:t>Судденкова</w:t>
      </w:r>
      <w:proofErr w:type="spellEnd"/>
      <w:r w:rsidRPr="00DA2E25">
        <w:rPr>
          <w:rFonts w:ascii="Times New Roman" w:hAnsi="Times New Roman"/>
          <w:sz w:val="28"/>
          <w:szCs w:val="28"/>
        </w:rPr>
        <w:t xml:space="preserve">, Н.В., Евстафьева, Ю.А., </w:t>
      </w:r>
      <w:proofErr w:type="spellStart"/>
      <w:r w:rsidRPr="00DA2E25">
        <w:rPr>
          <w:rFonts w:ascii="Times New Roman" w:hAnsi="Times New Roman"/>
          <w:sz w:val="28"/>
          <w:szCs w:val="28"/>
        </w:rPr>
        <w:t>Тригубова</w:t>
      </w:r>
      <w:proofErr w:type="spellEnd"/>
      <w:r w:rsidRPr="00DA2E25">
        <w:rPr>
          <w:rFonts w:ascii="Times New Roman" w:hAnsi="Times New Roman"/>
          <w:sz w:val="28"/>
          <w:szCs w:val="28"/>
        </w:rPr>
        <w:t xml:space="preserve">, В.С., </w:t>
      </w:r>
      <w:proofErr w:type="spellStart"/>
      <w:r w:rsidRPr="00DA2E25">
        <w:rPr>
          <w:rFonts w:ascii="Times New Roman" w:hAnsi="Times New Roman"/>
          <w:sz w:val="28"/>
          <w:szCs w:val="28"/>
        </w:rPr>
        <w:t>Бахурина</w:t>
      </w:r>
      <w:proofErr w:type="spellEnd"/>
      <w:r w:rsidRPr="00DA2E25">
        <w:rPr>
          <w:rFonts w:ascii="Times New Roman" w:hAnsi="Times New Roman"/>
          <w:sz w:val="28"/>
          <w:szCs w:val="28"/>
        </w:rPr>
        <w:t>, В.В.</w:t>
      </w:r>
      <w:r w:rsidRPr="00DA2E25">
        <w:rPr>
          <w:rFonts w:ascii="Times New Roman" w:hAnsi="Times New Roman"/>
          <w:b/>
          <w:sz w:val="28"/>
          <w:szCs w:val="28"/>
        </w:rPr>
        <w:t xml:space="preserve"> </w:t>
      </w:r>
      <w:r w:rsidRPr="00DA2E25">
        <w:rPr>
          <w:rFonts w:ascii="Times New Roman" w:hAnsi="Times New Roman"/>
          <w:sz w:val="28"/>
          <w:szCs w:val="28"/>
        </w:rPr>
        <w:t xml:space="preserve">Методическое пособие по учебной дисциплине «Проектная деятельность». – ОГБПОУ </w:t>
      </w:r>
      <w:proofErr w:type="spellStart"/>
      <w:r w:rsidRPr="00DA2E25">
        <w:rPr>
          <w:rFonts w:ascii="Times New Roman" w:hAnsi="Times New Roman"/>
          <w:sz w:val="28"/>
          <w:szCs w:val="28"/>
        </w:rPr>
        <w:t>СмолАПО</w:t>
      </w:r>
      <w:proofErr w:type="spellEnd"/>
      <w:r w:rsidRPr="00DA2E25">
        <w:rPr>
          <w:rFonts w:ascii="Times New Roman" w:hAnsi="Times New Roman"/>
          <w:sz w:val="28"/>
          <w:szCs w:val="28"/>
        </w:rPr>
        <w:t>, 2015. – 23 с.</w:t>
      </w:r>
    </w:p>
    <w:p w:rsidR="00DA2E25" w:rsidRPr="00DA2E25" w:rsidRDefault="00DA2E25" w:rsidP="00DA2E25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2E25" w:rsidRPr="00DA2E25" w:rsidRDefault="00DA2E25" w:rsidP="00DA2E2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A2E25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DA2E25" w:rsidRPr="00DA2E25" w:rsidRDefault="00DA2E25" w:rsidP="00DA2E25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DA2E25">
        <w:rPr>
          <w:rFonts w:ascii="Times New Roman" w:hAnsi="Times New Roman"/>
          <w:bCs/>
          <w:color w:val="000000"/>
          <w:sz w:val="28"/>
          <w:szCs w:val="28"/>
        </w:rPr>
        <w:t>Брыкова</w:t>
      </w:r>
      <w:proofErr w:type="spellEnd"/>
      <w:r w:rsidRPr="00DA2E25">
        <w:rPr>
          <w:rFonts w:ascii="Times New Roman" w:hAnsi="Times New Roman"/>
          <w:bCs/>
          <w:color w:val="000000"/>
          <w:sz w:val="28"/>
          <w:szCs w:val="28"/>
        </w:rPr>
        <w:t xml:space="preserve">, О.В. </w:t>
      </w:r>
      <w:r w:rsidRPr="00DA2E25">
        <w:rPr>
          <w:rFonts w:ascii="Times New Roman" w:hAnsi="Times New Roman"/>
          <w:color w:val="000000"/>
          <w:sz w:val="28"/>
          <w:szCs w:val="28"/>
        </w:rPr>
        <w:t xml:space="preserve">Проектная деятельность в учебном процессе / О. В. </w:t>
      </w:r>
      <w:proofErr w:type="spellStart"/>
      <w:r w:rsidRPr="00DA2E25">
        <w:rPr>
          <w:rFonts w:ascii="Times New Roman" w:hAnsi="Times New Roman"/>
          <w:color w:val="000000"/>
          <w:sz w:val="28"/>
          <w:szCs w:val="28"/>
        </w:rPr>
        <w:t>Брыкова</w:t>
      </w:r>
      <w:proofErr w:type="spellEnd"/>
      <w:r w:rsidRPr="00DA2E25">
        <w:rPr>
          <w:rFonts w:ascii="Times New Roman" w:hAnsi="Times New Roman"/>
          <w:color w:val="000000"/>
          <w:sz w:val="28"/>
          <w:szCs w:val="28"/>
        </w:rPr>
        <w:t xml:space="preserve">, Т.В. Громова. </w:t>
      </w:r>
      <w:r w:rsidRPr="00F31658">
        <w:sym w:font="Symbol" w:char="F02D"/>
      </w:r>
      <w:r w:rsidRPr="00DA2E25">
        <w:rPr>
          <w:rFonts w:ascii="Times New Roman" w:hAnsi="Times New Roman"/>
          <w:color w:val="000000"/>
          <w:sz w:val="28"/>
          <w:szCs w:val="28"/>
        </w:rPr>
        <w:t xml:space="preserve"> М.: Чистые пруды, 2006. </w:t>
      </w:r>
      <w:r w:rsidRPr="00F31658">
        <w:sym w:font="Symbol" w:char="F02D"/>
      </w:r>
      <w:r w:rsidRPr="00DA2E25">
        <w:rPr>
          <w:rFonts w:ascii="Times New Roman" w:hAnsi="Times New Roman"/>
          <w:color w:val="000000"/>
          <w:sz w:val="28"/>
          <w:szCs w:val="28"/>
        </w:rPr>
        <w:t xml:space="preserve"> 32 с.</w:t>
      </w:r>
    </w:p>
    <w:p w:rsidR="00DA2E25" w:rsidRPr="00DA2E25" w:rsidRDefault="00DA2E25" w:rsidP="00DA2E25">
      <w:pPr>
        <w:pStyle w:val="a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DA2E25">
        <w:rPr>
          <w:rFonts w:ascii="Times New Roman" w:hAnsi="Times New Roman"/>
          <w:sz w:val="28"/>
          <w:szCs w:val="28"/>
        </w:rPr>
        <w:t>Гин</w:t>
      </w:r>
      <w:proofErr w:type="spellEnd"/>
      <w:r w:rsidRPr="00DA2E25">
        <w:rPr>
          <w:rFonts w:ascii="Times New Roman" w:hAnsi="Times New Roman"/>
          <w:sz w:val="28"/>
          <w:szCs w:val="28"/>
        </w:rPr>
        <w:t xml:space="preserve">, С. И. Проект или исследование? / С. И. </w:t>
      </w:r>
      <w:proofErr w:type="spellStart"/>
      <w:r w:rsidRPr="00DA2E25">
        <w:rPr>
          <w:rFonts w:ascii="Times New Roman" w:hAnsi="Times New Roman"/>
          <w:sz w:val="28"/>
          <w:szCs w:val="28"/>
        </w:rPr>
        <w:t>Гин</w:t>
      </w:r>
      <w:proofErr w:type="spellEnd"/>
      <w:r w:rsidRPr="00DA2E25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DA2E25">
        <w:rPr>
          <w:rFonts w:ascii="Times New Roman" w:hAnsi="Times New Roman"/>
          <w:sz w:val="28"/>
          <w:szCs w:val="28"/>
        </w:rPr>
        <w:t>Пачатковая</w:t>
      </w:r>
      <w:proofErr w:type="spellEnd"/>
      <w:r w:rsidRPr="00DA2E25">
        <w:rPr>
          <w:rFonts w:ascii="Times New Roman" w:hAnsi="Times New Roman"/>
          <w:sz w:val="28"/>
          <w:szCs w:val="28"/>
        </w:rPr>
        <w:t xml:space="preserve"> школа. – 2010. – № 6. – С. 49–51</w:t>
      </w:r>
    </w:p>
    <w:p w:rsidR="00DA2E25" w:rsidRPr="00DA2E25" w:rsidRDefault="00DA2E25" w:rsidP="00DA2E25">
      <w:pPr>
        <w:pStyle w:val="a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color w:val="000000"/>
          <w:sz w:val="28"/>
          <w:szCs w:val="28"/>
        </w:rPr>
        <w:lastRenderedPageBreak/>
        <w:t>3.</w:t>
      </w:r>
      <w:r w:rsidRPr="00DA2E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A2E25">
        <w:rPr>
          <w:rFonts w:ascii="Times New Roman" w:hAnsi="Times New Roman"/>
          <w:bCs/>
          <w:sz w:val="28"/>
          <w:szCs w:val="28"/>
        </w:rPr>
        <w:t>Краля, Н.А.</w:t>
      </w:r>
      <w:r w:rsidRPr="00DA2E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A2E25">
        <w:rPr>
          <w:rFonts w:ascii="Times New Roman" w:eastAsia="TimesNewRomanPSMT" w:hAnsi="Times New Roman"/>
          <w:sz w:val="28"/>
          <w:szCs w:val="28"/>
        </w:rPr>
        <w:t xml:space="preserve">Метод учебных проектов как средство активизации учебной деятельности учащихся: Учебно-методическое пособие / Под ред. Ю.П. Дубенского. – Омск: Изд-во </w:t>
      </w:r>
      <w:proofErr w:type="spellStart"/>
      <w:r w:rsidRPr="00DA2E25">
        <w:rPr>
          <w:rFonts w:ascii="Times New Roman" w:eastAsia="TimesNewRomanPSMT" w:hAnsi="Times New Roman"/>
          <w:sz w:val="28"/>
          <w:szCs w:val="28"/>
        </w:rPr>
        <w:t>ОмГУ</w:t>
      </w:r>
      <w:proofErr w:type="spellEnd"/>
      <w:r w:rsidRPr="00DA2E25">
        <w:rPr>
          <w:rFonts w:ascii="Times New Roman" w:eastAsia="TimesNewRomanPSMT" w:hAnsi="Times New Roman"/>
          <w:sz w:val="28"/>
          <w:szCs w:val="28"/>
        </w:rPr>
        <w:t>, 2005. – 59 с.</w:t>
      </w:r>
    </w:p>
    <w:p w:rsidR="00DA2E25" w:rsidRPr="00DA2E25" w:rsidRDefault="00DA2E25" w:rsidP="00DA2E25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4. Сергеев, И.С. Как организовать проектную деятельность учащихся: Практическое пособие для работников общеобразовательных учреждений. 6-е изд., </w:t>
      </w:r>
      <w:proofErr w:type="spellStart"/>
      <w:r w:rsidRPr="00DA2E25">
        <w:rPr>
          <w:rFonts w:ascii="Times New Roman" w:hAnsi="Times New Roman"/>
          <w:sz w:val="28"/>
          <w:szCs w:val="28"/>
        </w:rPr>
        <w:t>испр</w:t>
      </w:r>
      <w:proofErr w:type="spellEnd"/>
      <w:r w:rsidRPr="00DA2E25">
        <w:rPr>
          <w:rFonts w:ascii="Times New Roman" w:hAnsi="Times New Roman"/>
          <w:sz w:val="28"/>
          <w:szCs w:val="28"/>
        </w:rPr>
        <w:t xml:space="preserve">. и доп. </w:t>
      </w:r>
      <w:r w:rsidRPr="00F31658"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М.:АРКТИ, 2012. </w:t>
      </w:r>
      <w:r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80 с.</w:t>
      </w:r>
    </w:p>
    <w:p w:rsidR="00DA2E25" w:rsidRPr="00DA2E25" w:rsidRDefault="00DA2E25" w:rsidP="00DA2E25">
      <w:pPr>
        <w:pStyle w:val="a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DA2E25">
        <w:rPr>
          <w:rFonts w:ascii="Times New Roman" w:hAnsi="Times New Roman"/>
          <w:sz w:val="28"/>
          <w:szCs w:val="28"/>
        </w:rPr>
        <w:t>Ступицкая</w:t>
      </w:r>
      <w:proofErr w:type="spellEnd"/>
      <w:r w:rsidRPr="00DA2E25">
        <w:rPr>
          <w:rFonts w:ascii="Times New Roman" w:hAnsi="Times New Roman"/>
          <w:sz w:val="28"/>
          <w:szCs w:val="28"/>
        </w:rPr>
        <w:t>, М.А. Материалы курса «Новые педагогические технологии:</w:t>
      </w:r>
    </w:p>
    <w:p w:rsidR="00DA2E25" w:rsidRPr="00DA2E25" w:rsidRDefault="00DA2E25" w:rsidP="00DA2E25">
      <w:pPr>
        <w:pStyle w:val="a4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>организация и содержание проектной деятельности учащихся»: лекции 1-8. - М.: Педагогический университет «Первое сентября», 2012.</w:t>
      </w:r>
    </w:p>
    <w:p w:rsidR="00DA2E25" w:rsidRPr="00DA2E25" w:rsidRDefault="00DA2E25" w:rsidP="00DA2E25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6. Щербакова, С.Г. Организация проектной деятельности в образовательном учреждении./Сост. С.Г. Щербакова. – Волгоград: ИТД «Корифей», 2011 </w:t>
      </w:r>
      <w:r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 96с.</w:t>
      </w:r>
    </w:p>
    <w:p w:rsidR="00DA2E25" w:rsidRPr="00DA2E25" w:rsidRDefault="00DA2E25" w:rsidP="00DA2E25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2E25" w:rsidRPr="00DA2E25" w:rsidRDefault="00DA2E25" w:rsidP="00DA2E25">
      <w:pPr>
        <w:pStyle w:val="a4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2E25" w:rsidRPr="00DA2E25" w:rsidRDefault="00DA2E25" w:rsidP="00DA2E25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DA2E25">
        <w:rPr>
          <w:rFonts w:ascii="Times New Roman" w:hAnsi="Times New Roman"/>
          <w:b/>
          <w:bCs/>
          <w:sz w:val="28"/>
          <w:szCs w:val="28"/>
        </w:rPr>
        <w:t>Интернет-источники</w:t>
      </w:r>
      <w:proofErr w:type="spellEnd"/>
      <w:r w:rsidRPr="00DA2E25">
        <w:rPr>
          <w:rFonts w:ascii="Times New Roman" w:hAnsi="Times New Roman"/>
          <w:b/>
          <w:bCs/>
          <w:sz w:val="28"/>
          <w:szCs w:val="28"/>
        </w:rPr>
        <w:t>:</w:t>
      </w:r>
    </w:p>
    <w:p w:rsidR="00DA2E25" w:rsidRPr="00DA2E25" w:rsidRDefault="00DA2E25" w:rsidP="00DA2E25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1. Лыкова, Е.М. Развитие компетенций обучающихся средствами проектной деятельности на  уроке информатики и ИКТ. </w:t>
      </w:r>
      <w:r w:rsidRPr="0034491A">
        <w:sym w:font="Symbol" w:char="F05B"/>
      </w:r>
      <w:r w:rsidRPr="00DA2E25">
        <w:rPr>
          <w:rFonts w:ascii="Times New Roman" w:hAnsi="Times New Roman"/>
          <w:sz w:val="28"/>
          <w:szCs w:val="28"/>
        </w:rPr>
        <w:t>Электронный ресурс</w:t>
      </w:r>
      <w:r w:rsidRPr="0034491A">
        <w:sym w:font="Symbol" w:char="F05D"/>
      </w:r>
      <w:r w:rsidRPr="00DA2E25">
        <w:rPr>
          <w:rFonts w:ascii="Times New Roman" w:hAnsi="Times New Roman"/>
          <w:sz w:val="28"/>
          <w:szCs w:val="28"/>
        </w:rPr>
        <w:t xml:space="preserve"> </w:t>
      </w:r>
      <w:r w:rsidRPr="0034491A"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Режим доступа:  </w:t>
      </w:r>
      <w:hyperlink r:id="rId9" w:history="1">
        <w:r w:rsidRPr="00DA2E25">
          <w:rPr>
            <w:rStyle w:val="ab"/>
            <w:rFonts w:ascii="Times New Roman" w:hAnsi="Times New Roman"/>
            <w:sz w:val="28"/>
            <w:szCs w:val="28"/>
          </w:rPr>
          <w:t>http://gmo-inf-ug.narod.ru/p29aa1.html</w:t>
        </w:r>
      </w:hyperlink>
      <w:r w:rsidRPr="00DA2E25">
        <w:rPr>
          <w:rFonts w:ascii="Times New Roman" w:hAnsi="Times New Roman"/>
          <w:sz w:val="28"/>
          <w:szCs w:val="28"/>
        </w:rPr>
        <w:t>.</w:t>
      </w:r>
    </w:p>
    <w:p w:rsidR="00DA2E25" w:rsidRPr="00DA2E25" w:rsidRDefault="00DA2E25" w:rsidP="00DA2E25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2.Терехова, Г.В. От проекта к культуре проектирования. </w:t>
      </w:r>
      <w:r w:rsidRPr="003529A0">
        <w:sym w:font="Symbol" w:char="F05B"/>
      </w:r>
      <w:r w:rsidRPr="00DA2E25">
        <w:rPr>
          <w:rFonts w:ascii="Times New Roman" w:hAnsi="Times New Roman"/>
          <w:sz w:val="28"/>
          <w:szCs w:val="28"/>
        </w:rPr>
        <w:t>Электронный ресурс</w:t>
      </w:r>
      <w:r w:rsidRPr="003529A0">
        <w:sym w:font="Symbol" w:char="F05D"/>
      </w:r>
      <w:r w:rsidRPr="00DA2E25">
        <w:rPr>
          <w:rFonts w:ascii="Times New Roman" w:hAnsi="Times New Roman"/>
          <w:sz w:val="28"/>
          <w:szCs w:val="28"/>
        </w:rPr>
        <w:t xml:space="preserve"> </w:t>
      </w:r>
      <w:r w:rsidRPr="003529A0"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Режим доступа: </w:t>
      </w:r>
      <w:hyperlink r:id="rId10" w:history="1">
        <w:r w:rsidRPr="00DA2E25">
          <w:rPr>
            <w:rStyle w:val="ab"/>
            <w:rFonts w:ascii="Times New Roman" w:hAnsi="Times New Roman"/>
            <w:sz w:val="28"/>
            <w:szCs w:val="28"/>
          </w:rPr>
          <w:t>http://helborblog.blogspot.ru/</w:t>
        </w:r>
      </w:hyperlink>
    </w:p>
    <w:p w:rsidR="00DA2E25" w:rsidRPr="00DA2E25" w:rsidRDefault="00DA2E25" w:rsidP="00DA2E25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 xml:space="preserve">3.Трухин, И. Педагогические инновации последнего столетия. </w:t>
      </w:r>
      <w:r w:rsidRPr="003529A0">
        <w:sym w:font="Symbol" w:char="F05B"/>
      </w:r>
      <w:r w:rsidRPr="00DA2E25">
        <w:rPr>
          <w:rFonts w:ascii="Times New Roman" w:hAnsi="Times New Roman"/>
          <w:sz w:val="28"/>
          <w:szCs w:val="28"/>
        </w:rPr>
        <w:t>Электронный ресурс</w:t>
      </w:r>
      <w:r w:rsidRPr="003529A0">
        <w:sym w:font="Symbol" w:char="F05D"/>
      </w:r>
      <w:r w:rsidRPr="00DA2E25">
        <w:rPr>
          <w:rFonts w:ascii="Times New Roman" w:hAnsi="Times New Roman"/>
          <w:sz w:val="28"/>
          <w:szCs w:val="28"/>
        </w:rPr>
        <w:t xml:space="preserve"> </w:t>
      </w:r>
      <w:r w:rsidRPr="003529A0"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Режим доступа: </w:t>
      </w:r>
      <w:hyperlink r:id="rId11" w:history="1">
        <w:r w:rsidRPr="00DA2E25">
          <w:rPr>
            <w:rStyle w:val="ab"/>
            <w:rFonts w:ascii="Times New Roman" w:hAnsi="Times New Roman"/>
            <w:sz w:val="28"/>
            <w:szCs w:val="28"/>
          </w:rPr>
          <w:t>http://www.athens.kiev.ua/academy/pedtech1.htm</w:t>
        </w:r>
      </w:hyperlink>
      <w:r w:rsidRPr="00DA2E25">
        <w:rPr>
          <w:rFonts w:ascii="Times New Roman" w:hAnsi="Times New Roman"/>
          <w:sz w:val="28"/>
          <w:szCs w:val="28"/>
        </w:rPr>
        <w:t>.</w:t>
      </w:r>
    </w:p>
    <w:p w:rsidR="00DA2E25" w:rsidRPr="00DA2E25" w:rsidRDefault="00DA2E25" w:rsidP="00DA2E25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sz w:val="28"/>
          <w:szCs w:val="28"/>
        </w:rPr>
        <w:t>4.</w:t>
      </w:r>
      <w:r w:rsidRPr="000C24C9">
        <w:t xml:space="preserve"> </w:t>
      </w:r>
      <w:proofErr w:type="spellStart"/>
      <w:r w:rsidRPr="00DA2E25">
        <w:rPr>
          <w:rFonts w:ascii="Times New Roman" w:hAnsi="Times New Roman"/>
          <w:sz w:val="28"/>
          <w:szCs w:val="28"/>
        </w:rPr>
        <w:t>Чанилова</w:t>
      </w:r>
      <w:proofErr w:type="spellEnd"/>
      <w:r w:rsidRPr="00DA2E25">
        <w:rPr>
          <w:rFonts w:ascii="Times New Roman" w:hAnsi="Times New Roman"/>
          <w:sz w:val="28"/>
          <w:szCs w:val="28"/>
        </w:rPr>
        <w:t>, Н. Г. Система проектного обучения как инструмент развития самостоятельности старшеклассников. Электронный ресурс</w:t>
      </w:r>
      <w:r w:rsidRPr="003529A0">
        <w:sym w:font="Symbol" w:char="F05D"/>
      </w:r>
      <w:r w:rsidRPr="00DA2E25">
        <w:rPr>
          <w:rFonts w:ascii="Times New Roman" w:hAnsi="Times New Roman"/>
          <w:sz w:val="28"/>
          <w:szCs w:val="28"/>
        </w:rPr>
        <w:t xml:space="preserve"> </w:t>
      </w:r>
      <w:r w:rsidRPr="003529A0"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Режим доступа:</w:t>
      </w:r>
      <w:r w:rsidRPr="000C24C9">
        <w:t xml:space="preserve"> </w:t>
      </w:r>
      <w:hyperlink r:id="rId12" w:history="1">
        <w:r w:rsidRPr="00DA2E25">
          <w:rPr>
            <w:rStyle w:val="ab"/>
            <w:rFonts w:ascii="Times New Roman" w:hAnsi="Times New Roman"/>
            <w:sz w:val="28"/>
            <w:szCs w:val="28"/>
          </w:rPr>
          <w:t>http://www.lib.ua-ru.net/diss/cont/118914.html</w:t>
        </w:r>
      </w:hyperlink>
      <w:r w:rsidRPr="00DA2E25">
        <w:rPr>
          <w:rFonts w:ascii="Times New Roman" w:hAnsi="Times New Roman"/>
          <w:sz w:val="28"/>
          <w:szCs w:val="28"/>
        </w:rPr>
        <w:t>.</w:t>
      </w:r>
    </w:p>
    <w:p w:rsidR="00DA2E25" w:rsidRPr="00DA2E25" w:rsidRDefault="00DA2E25" w:rsidP="00DA2E25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A2E25">
        <w:rPr>
          <w:rFonts w:ascii="Times New Roman" w:hAnsi="Times New Roman"/>
          <w:bCs/>
          <w:sz w:val="28"/>
          <w:szCs w:val="28"/>
        </w:rPr>
        <w:t>5. Электронный учебник по курсу «Проектная деятельность как способ организации семиотического образовательного пространства».</w:t>
      </w:r>
      <w:r w:rsidRPr="00DA2E25">
        <w:rPr>
          <w:rFonts w:ascii="Times New Roman" w:hAnsi="Times New Roman"/>
          <w:sz w:val="28"/>
          <w:szCs w:val="28"/>
        </w:rPr>
        <w:t xml:space="preserve"> </w:t>
      </w:r>
      <w:r w:rsidRPr="003529A0">
        <w:sym w:font="Symbol" w:char="F05B"/>
      </w:r>
      <w:r w:rsidRPr="00DA2E25">
        <w:rPr>
          <w:rFonts w:ascii="Times New Roman" w:hAnsi="Times New Roman"/>
          <w:sz w:val="28"/>
          <w:szCs w:val="28"/>
        </w:rPr>
        <w:t>Электронный ресурс</w:t>
      </w:r>
      <w:r w:rsidRPr="003529A0">
        <w:sym w:font="Symbol" w:char="F05D"/>
      </w:r>
      <w:r w:rsidRPr="00DA2E25">
        <w:rPr>
          <w:rFonts w:ascii="Times New Roman" w:hAnsi="Times New Roman"/>
          <w:sz w:val="28"/>
          <w:szCs w:val="28"/>
        </w:rPr>
        <w:t xml:space="preserve"> </w:t>
      </w:r>
      <w:r w:rsidRPr="003529A0">
        <w:sym w:font="Symbol" w:char="F02D"/>
      </w:r>
      <w:r w:rsidRPr="00DA2E25">
        <w:rPr>
          <w:rFonts w:ascii="Times New Roman" w:hAnsi="Times New Roman"/>
          <w:sz w:val="28"/>
          <w:szCs w:val="28"/>
        </w:rPr>
        <w:t xml:space="preserve"> Режим доступа: </w:t>
      </w:r>
      <w:hyperlink r:id="rId13" w:history="1">
        <w:r w:rsidRPr="00DA2E25">
          <w:rPr>
            <w:rStyle w:val="ab"/>
            <w:rFonts w:ascii="Times New Roman" w:hAnsi="Times New Roman"/>
            <w:sz w:val="28"/>
            <w:szCs w:val="28"/>
          </w:rPr>
          <w:t>http://bg-prestige.narod.ru/proekt</w:t>
        </w:r>
      </w:hyperlink>
      <w:r w:rsidRPr="00DA2E25">
        <w:rPr>
          <w:rFonts w:ascii="Times New Roman" w:hAnsi="Times New Roman"/>
          <w:sz w:val="28"/>
          <w:szCs w:val="28"/>
        </w:rPr>
        <w:t>.</w:t>
      </w:r>
    </w:p>
    <w:p w:rsidR="00DA2E25" w:rsidRDefault="00DA2E25" w:rsidP="00DA2E25">
      <w:pPr>
        <w:pStyle w:val="a4"/>
        <w:numPr>
          <w:ilvl w:val="0"/>
          <w:numId w:val="1"/>
        </w:numPr>
        <w:spacing w:line="360" w:lineRule="auto"/>
        <w:ind w:left="0" w:firstLine="0"/>
      </w:pPr>
      <w:r w:rsidRPr="00DA2E25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DA2E25" w:rsidRPr="00D45CE9" w:rsidRDefault="00DA2E25" w:rsidP="00DA2E25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5CE9" w:rsidRPr="00D45CE9" w:rsidRDefault="00D45CE9" w:rsidP="00D45CE9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5CE9">
        <w:rPr>
          <w:rFonts w:ascii="Times New Roman" w:eastAsia="Calibri" w:hAnsi="Times New Roman" w:cs="Times New Roman"/>
          <w:sz w:val="28"/>
          <w:szCs w:val="28"/>
          <w:lang w:eastAsia="en-US"/>
        </w:rPr>
        <w:object w:dxaOrig="9355" w:dyaOrig="141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5.75pt" o:ole="">
            <v:imagedata r:id="rId14" o:title=""/>
          </v:shape>
          <o:OLEObject Type="Embed" ProgID="Word.Document.12" ShapeID="_x0000_i1025" DrawAspect="Content" ObjectID="_1518544362" r:id="rId15"/>
        </w:obje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"/>
        <w:gridCol w:w="9365"/>
      </w:tblGrid>
      <w:tr w:rsidR="00A36649" w:rsidRPr="00FB7D1F" w:rsidTr="00A36649">
        <w:trPr>
          <w:tblCellSpacing w:w="15" w:type="dxa"/>
        </w:trPr>
        <w:tc>
          <w:tcPr>
            <w:tcW w:w="135" w:type="dxa"/>
            <w:vAlign w:val="center"/>
            <w:hideMark/>
          </w:tcPr>
          <w:p w:rsidR="00A36649" w:rsidRDefault="00A36649">
            <w:pPr>
              <w:spacing w:after="225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285"/>
              <w:gridCol w:w="5"/>
            </w:tblGrid>
            <w:tr w:rsidR="00A36649" w:rsidRPr="00FA390B">
              <w:trPr>
                <w:tblCellSpacing w:w="0" w:type="dxa"/>
              </w:trPr>
              <w:tc>
                <w:tcPr>
                  <w:tcW w:w="1800" w:type="dxa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0"/>
                    <w:gridCol w:w="9205"/>
                  </w:tblGrid>
                  <w:tr w:rsidR="00FA390B" w:rsidRPr="00FA390B" w:rsidTr="00FA390B">
                    <w:trPr>
                      <w:tblCellSpacing w:w="15" w:type="dxa"/>
                    </w:trPr>
                    <w:tc>
                      <w:tcPr>
                        <w:tcW w:w="135" w:type="dxa"/>
                        <w:vAlign w:val="center"/>
                        <w:hideMark/>
                      </w:tcPr>
                      <w:p w:rsidR="00FA390B" w:rsidRDefault="00FA390B">
                        <w:pPr>
                          <w:spacing w:after="225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800"/>
                          <w:gridCol w:w="6"/>
                        </w:tblGrid>
                        <w:tr w:rsidR="00FA390B">
                          <w:trPr>
                            <w:tblCellSpacing w:w="0" w:type="dxa"/>
                          </w:trPr>
                          <w:tc>
                            <w:tcPr>
                              <w:tcW w:w="1800" w:type="dxa"/>
                              <w:vAlign w:val="center"/>
                              <w:hideMark/>
                            </w:tcPr>
                            <w:p w:rsidR="00FA390B" w:rsidRDefault="00FA390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FA390B" w:rsidRDefault="00FA390B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FA390B" w:rsidRDefault="00F8370F">
                        <w:pPr>
                          <w:spacing w:after="225"/>
                        </w:pPr>
                        <w:r>
                          <w:pict>
                            <v:shape id="_x0000_i1026" type="#_x0000_t75" alt="" style="width:600pt;height:600pt"/>
                          </w:pict>
                        </w:r>
                      </w:p>
                      <w:p w:rsidR="00FA390B" w:rsidRPr="00FA390B" w:rsidRDefault="00FA390B">
                        <w:pPr>
                          <w:spacing w:after="225"/>
                          <w:rPr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A36649" w:rsidRPr="00FA390B" w:rsidRDefault="00A36649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36649" w:rsidRPr="00FA390B" w:rsidRDefault="00A36649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A36649" w:rsidRPr="00A36649" w:rsidRDefault="00A36649">
            <w:pPr>
              <w:spacing w:after="225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F47AA" w:rsidRPr="00A36649" w:rsidRDefault="00BF47AA" w:rsidP="00BF47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D337F" w:rsidRPr="00A36649" w:rsidRDefault="00CD337F" w:rsidP="009274C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D337F" w:rsidRPr="00A36649" w:rsidSect="006B721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4B4" w:rsidRDefault="00BE24B4" w:rsidP="00B62B13">
      <w:pPr>
        <w:spacing w:after="0" w:line="240" w:lineRule="auto"/>
      </w:pPr>
      <w:r>
        <w:separator/>
      </w:r>
    </w:p>
  </w:endnote>
  <w:endnote w:type="continuationSeparator" w:id="1">
    <w:p w:rsidR="00BE24B4" w:rsidRDefault="00BE24B4" w:rsidP="00B6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C">
    <w:altName w:val="Juice ITC"/>
    <w:panose1 w:val="00000000000000000000"/>
    <w:charset w:val="CE"/>
    <w:family w:val="decorative"/>
    <w:notTrueType/>
    <w:pitch w:val="variable"/>
    <w:sig w:usb0="00000201" w:usb1="00000000" w:usb2="00000000" w:usb3="00000000" w:csb0="00000004" w:csb1="00000000"/>
  </w:font>
  <w:font w:name="FranklinGothicDem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7438"/>
      <w:docPartObj>
        <w:docPartGallery w:val="Page Numbers (Bottom of Page)"/>
        <w:docPartUnique/>
      </w:docPartObj>
    </w:sdtPr>
    <w:sdtContent>
      <w:p w:rsidR="00BD77AB" w:rsidRDefault="00F8370F">
        <w:pPr>
          <w:pStyle w:val="a7"/>
          <w:jc w:val="right"/>
        </w:pPr>
        <w:fldSimple w:instr=" PAGE   \* MERGEFORMAT ">
          <w:r w:rsidR="008C3BD7">
            <w:rPr>
              <w:noProof/>
            </w:rPr>
            <w:t>2</w:t>
          </w:r>
        </w:fldSimple>
      </w:p>
    </w:sdtContent>
  </w:sdt>
  <w:p w:rsidR="00BD77AB" w:rsidRDefault="00BD77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4B4" w:rsidRDefault="00BE24B4" w:rsidP="00B62B13">
      <w:pPr>
        <w:spacing w:after="0" w:line="240" w:lineRule="auto"/>
      </w:pPr>
      <w:r>
        <w:separator/>
      </w:r>
    </w:p>
  </w:footnote>
  <w:footnote w:type="continuationSeparator" w:id="1">
    <w:p w:rsidR="00BE24B4" w:rsidRDefault="00BE24B4" w:rsidP="00B62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7E87"/>
    <w:multiLevelType w:val="hybridMultilevel"/>
    <w:tmpl w:val="0000390C"/>
    <w:lvl w:ilvl="0" w:tplc="00000F3E">
      <w:start w:val="1"/>
      <w:numFmt w:val="bullet"/>
      <w:lvlText w:val="−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1D894247"/>
    <w:multiLevelType w:val="singleLevel"/>
    <w:tmpl w:val="5518DF3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11">
    <w:nsid w:val="21144222"/>
    <w:multiLevelType w:val="multilevel"/>
    <w:tmpl w:val="9BF82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9B3A61"/>
    <w:multiLevelType w:val="singleLevel"/>
    <w:tmpl w:val="5518DF3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13">
    <w:nsid w:val="23703F86"/>
    <w:multiLevelType w:val="hybridMultilevel"/>
    <w:tmpl w:val="06728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EB7FDF"/>
    <w:multiLevelType w:val="multilevel"/>
    <w:tmpl w:val="C326F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F42686"/>
    <w:multiLevelType w:val="hybridMultilevel"/>
    <w:tmpl w:val="C472D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D1429"/>
    <w:multiLevelType w:val="singleLevel"/>
    <w:tmpl w:val="5518DF3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17">
    <w:nsid w:val="575A6FD4"/>
    <w:multiLevelType w:val="singleLevel"/>
    <w:tmpl w:val="5518DF3E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18">
    <w:nsid w:val="78147232"/>
    <w:multiLevelType w:val="multilevel"/>
    <w:tmpl w:val="50600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17"/>
  </w:num>
  <w:num w:numId="14">
    <w:abstractNumId w:val="10"/>
  </w:num>
  <w:num w:numId="15">
    <w:abstractNumId w:val="13"/>
  </w:num>
  <w:num w:numId="16">
    <w:abstractNumId w:val="16"/>
  </w:num>
  <w:num w:numId="17">
    <w:abstractNumId w:val="11"/>
  </w:num>
  <w:num w:numId="18">
    <w:abstractNumId w:val="14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6FDB"/>
    <w:rsid w:val="00000ACE"/>
    <w:rsid w:val="00013695"/>
    <w:rsid w:val="00017043"/>
    <w:rsid w:val="00024084"/>
    <w:rsid w:val="000702AF"/>
    <w:rsid w:val="00074123"/>
    <w:rsid w:val="00087673"/>
    <w:rsid w:val="0009464E"/>
    <w:rsid w:val="000A2C51"/>
    <w:rsid w:val="000B7C6B"/>
    <w:rsid w:val="000C013C"/>
    <w:rsid w:val="000C45AC"/>
    <w:rsid w:val="000C59B1"/>
    <w:rsid w:val="000F02AB"/>
    <w:rsid w:val="00106103"/>
    <w:rsid w:val="001069E4"/>
    <w:rsid w:val="001168E2"/>
    <w:rsid w:val="00134F30"/>
    <w:rsid w:val="0014387A"/>
    <w:rsid w:val="001704A9"/>
    <w:rsid w:val="00176C3E"/>
    <w:rsid w:val="001A0E99"/>
    <w:rsid w:val="001A159F"/>
    <w:rsid w:val="001A4E41"/>
    <w:rsid w:val="001D72AC"/>
    <w:rsid w:val="001F246D"/>
    <w:rsid w:val="00205377"/>
    <w:rsid w:val="00205D1C"/>
    <w:rsid w:val="002070C5"/>
    <w:rsid w:val="0022712A"/>
    <w:rsid w:val="002308BE"/>
    <w:rsid w:val="0023353D"/>
    <w:rsid w:val="00246688"/>
    <w:rsid w:val="0025194A"/>
    <w:rsid w:val="00262FBF"/>
    <w:rsid w:val="00270B36"/>
    <w:rsid w:val="00283024"/>
    <w:rsid w:val="002860DA"/>
    <w:rsid w:val="002956FA"/>
    <w:rsid w:val="002A540B"/>
    <w:rsid w:val="002B24F2"/>
    <w:rsid w:val="002C3A9A"/>
    <w:rsid w:val="002D5145"/>
    <w:rsid w:val="002D614B"/>
    <w:rsid w:val="002E1030"/>
    <w:rsid w:val="002E17BD"/>
    <w:rsid w:val="002F1782"/>
    <w:rsid w:val="002F1F00"/>
    <w:rsid w:val="003005DD"/>
    <w:rsid w:val="00314669"/>
    <w:rsid w:val="00314BBF"/>
    <w:rsid w:val="00324CDC"/>
    <w:rsid w:val="00332143"/>
    <w:rsid w:val="003451CE"/>
    <w:rsid w:val="00345FA5"/>
    <w:rsid w:val="003624FD"/>
    <w:rsid w:val="00387618"/>
    <w:rsid w:val="003B6FDB"/>
    <w:rsid w:val="003C06BB"/>
    <w:rsid w:val="003D0940"/>
    <w:rsid w:val="003D34E3"/>
    <w:rsid w:val="003D373C"/>
    <w:rsid w:val="003E1D22"/>
    <w:rsid w:val="003E20F0"/>
    <w:rsid w:val="003E6B93"/>
    <w:rsid w:val="003F5542"/>
    <w:rsid w:val="003F5E9A"/>
    <w:rsid w:val="00412FA8"/>
    <w:rsid w:val="00413366"/>
    <w:rsid w:val="00415001"/>
    <w:rsid w:val="004150ED"/>
    <w:rsid w:val="00417A11"/>
    <w:rsid w:val="00452BFF"/>
    <w:rsid w:val="00454EB2"/>
    <w:rsid w:val="00456C4D"/>
    <w:rsid w:val="004601EA"/>
    <w:rsid w:val="00465BBA"/>
    <w:rsid w:val="0048160B"/>
    <w:rsid w:val="004A5252"/>
    <w:rsid w:val="004D5127"/>
    <w:rsid w:val="004E1B35"/>
    <w:rsid w:val="004F3465"/>
    <w:rsid w:val="005317AF"/>
    <w:rsid w:val="00536320"/>
    <w:rsid w:val="00546A73"/>
    <w:rsid w:val="00551E17"/>
    <w:rsid w:val="00553F12"/>
    <w:rsid w:val="00562763"/>
    <w:rsid w:val="00587921"/>
    <w:rsid w:val="005A181C"/>
    <w:rsid w:val="005A24BC"/>
    <w:rsid w:val="005A7FA0"/>
    <w:rsid w:val="005B7B35"/>
    <w:rsid w:val="005E02B2"/>
    <w:rsid w:val="005F4EE5"/>
    <w:rsid w:val="005F7511"/>
    <w:rsid w:val="00600659"/>
    <w:rsid w:val="0060314B"/>
    <w:rsid w:val="00604717"/>
    <w:rsid w:val="00605143"/>
    <w:rsid w:val="00616AD7"/>
    <w:rsid w:val="006366EF"/>
    <w:rsid w:val="0063698C"/>
    <w:rsid w:val="0064199D"/>
    <w:rsid w:val="0066658D"/>
    <w:rsid w:val="00666B59"/>
    <w:rsid w:val="00673869"/>
    <w:rsid w:val="0068633E"/>
    <w:rsid w:val="00694D43"/>
    <w:rsid w:val="006B6B46"/>
    <w:rsid w:val="006B721E"/>
    <w:rsid w:val="006E3386"/>
    <w:rsid w:val="006F1D98"/>
    <w:rsid w:val="0070624D"/>
    <w:rsid w:val="00706C85"/>
    <w:rsid w:val="00710ADB"/>
    <w:rsid w:val="007263C6"/>
    <w:rsid w:val="00733E6A"/>
    <w:rsid w:val="007416C3"/>
    <w:rsid w:val="00742EAA"/>
    <w:rsid w:val="00752D9A"/>
    <w:rsid w:val="0075721E"/>
    <w:rsid w:val="0076413B"/>
    <w:rsid w:val="00772A74"/>
    <w:rsid w:val="00774041"/>
    <w:rsid w:val="00774816"/>
    <w:rsid w:val="00774B6B"/>
    <w:rsid w:val="007816CB"/>
    <w:rsid w:val="0078632F"/>
    <w:rsid w:val="007A1517"/>
    <w:rsid w:val="007C7345"/>
    <w:rsid w:val="007D1DE9"/>
    <w:rsid w:val="007E309E"/>
    <w:rsid w:val="007F4F4B"/>
    <w:rsid w:val="00801694"/>
    <w:rsid w:val="00805149"/>
    <w:rsid w:val="008119AE"/>
    <w:rsid w:val="00812330"/>
    <w:rsid w:val="008467BA"/>
    <w:rsid w:val="0089334F"/>
    <w:rsid w:val="00895D50"/>
    <w:rsid w:val="008C3BD7"/>
    <w:rsid w:val="008E3113"/>
    <w:rsid w:val="008F09DD"/>
    <w:rsid w:val="008F35CE"/>
    <w:rsid w:val="00902206"/>
    <w:rsid w:val="00905EB4"/>
    <w:rsid w:val="009264E4"/>
    <w:rsid w:val="009274C3"/>
    <w:rsid w:val="0093195A"/>
    <w:rsid w:val="00940F1C"/>
    <w:rsid w:val="00956DCC"/>
    <w:rsid w:val="009706E3"/>
    <w:rsid w:val="00976778"/>
    <w:rsid w:val="009800B4"/>
    <w:rsid w:val="009860A9"/>
    <w:rsid w:val="009A1C50"/>
    <w:rsid w:val="009B1D23"/>
    <w:rsid w:val="009B4D9A"/>
    <w:rsid w:val="009C6777"/>
    <w:rsid w:val="009C7A18"/>
    <w:rsid w:val="009E4401"/>
    <w:rsid w:val="00A019E2"/>
    <w:rsid w:val="00A067B9"/>
    <w:rsid w:val="00A20F27"/>
    <w:rsid w:val="00A3199C"/>
    <w:rsid w:val="00A3452A"/>
    <w:rsid w:val="00A36649"/>
    <w:rsid w:val="00A36C61"/>
    <w:rsid w:val="00A40632"/>
    <w:rsid w:val="00A83ED3"/>
    <w:rsid w:val="00A91826"/>
    <w:rsid w:val="00A91B55"/>
    <w:rsid w:val="00A91C20"/>
    <w:rsid w:val="00A93FD6"/>
    <w:rsid w:val="00A97527"/>
    <w:rsid w:val="00AA4298"/>
    <w:rsid w:val="00AB3746"/>
    <w:rsid w:val="00AB6953"/>
    <w:rsid w:val="00AD63E7"/>
    <w:rsid w:val="00AE3000"/>
    <w:rsid w:val="00AE62E2"/>
    <w:rsid w:val="00AE7E59"/>
    <w:rsid w:val="00AF5CE5"/>
    <w:rsid w:val="00B0254C"/>
    <w:rsid w:val="00B2004A"/>
    <w:rsid w:val="00B4238C"/>
    <w:rsid w:val="00B56B28"/>
    <w:rsid w:val="00B62B13"/>
    <w:rsid w:val="00B81572"/>
    <w:rsid w:val="00B83AAA"/>
    <w:rsid w:val="00B920D5"/>
    <w:rsid w:val="00B97DE1"/>
    <w:rsid w:val="00BA13F1"/>
    <w:rsid w:val="00BA731B"/>
    <w:rsid w:val="00BB0C9D"/>
    <w:rsid w:val="00BB1373"/>
    <w:rsid w:val="00BC6002"/>
    <w:rsid w:val="00BD706A"/>
    <w:rsid w:val="00BD77AB"/>
    <w:rsid w:val="00BE24B4"/>
    <w:rsid w:val="00BE3FA4"/>
    <w:rsid w:val="00BE4993"/>
    <w:rsid w:val="00BF32E5"/>
    <w:rsid w:val="00BF47AA"/>
    <w:rsid w:val="00BF7001"/>
    <w:rsid w:val="00C019A3"/>
    <w:rsid w:val="00C17033"/>
    <w:rsid w:val="00C22175"/>
    <w:rsid w:val="00C24201"/>
    <w:rsid w:val="00C32409"/>
    <w:rsid w:val="00C4623A"/>
    <w:rsid w:val="00C47553"/>
    <w:rsid w:val="00C555C1"/>
    <w:rsid w:val="00C627FF"/>
    <w:rsid w:val="00C87CF3"/>
    <w:rsid w:val="00C93622"/>
    <w:rsid w:val="00CA7427"/>
    <w:rsid w:val="00CD337F"/>
    <w:rsid w:val="00CD5F3A"/>
    <w:rsid w:val="00CF75B3"/>
    <w:rsid w:val="00D16968"/>
    <w:rsid w:val="00D312D3"/>
    <w:rsid w:val="00D3281F"/>
    <w:rsid w:val="00D337E0"/>
    <w:rsid w:val="00D4221C"/>
    <w:rsid w:val="00D43EB1"/>
    <w:rsid w:val="00D45CE9"/>
    <w:rsid w:val="00D51BE8"/>
    <w:rsid w:val="00D524CD"/>
    <w:rsid w:val="00D64E5D"/>
    <w:rsid w:val="00D708DC"/>
    <w:rsid w:val="00D827BE"/>
    <w:rsid w:val="00D845F2"/>
    <w:rsid w:val="00D92329"/>
    <w:rsid w:val="00DA23E8"/>
    <w:rsid w:val="00DA2E25"/>
    <w:rsid w:val="00DB120E"/>
    <w:rsid w:val="00DB45B2"/>
    <w:rsid w:val="00DB5817"/>
    <w:rsid w:val="00DD4232"/>
    <w:rsid w:val="00DD6051"/>
    <w:rsid w:val="00DF0D66"/>
    <w:rsid w:val="00E1034F"/>
    <w:rsid w:val="00E12136"/>
    <w:rsid w:val="00E1597C"/>
    <w:rsid w:val="00E17F07"/>
    <w:rsid w:val="00E236DB"/>
    <w:rsid w:val="00E36536"/>
    <w:rsid w:val="00E429FF"/>
    <w:rsid w:val="00E442EC"/>
    <w:rsid w:val="00E62954"/>
    <w:rsid w:val="00E80819"/>
    <w:rsid w:val="00E84B1F"/>
    <w:rsid w:val="00E859E9"/>
    <w:rsid w:val="00E86945"/>
    <w:rsid w:val="00EB4B24"/>
    <w:rsid w:val="00EB5D8F"/>
    <w:rsid w:val="00EF48CC"/>
    <w:rsid w:val="00F0622F"/>
    <w:rsid w:val="00F479E8"/>
    <w:rsid w:val="00F501A0"/>
    <w:rsid w:val="00F54EBF"/>
    <w:rsid w:val="00F8370F"/>
    <w:rsid w:val="00F8590C"/>
    <w:rsid w:val="00F8622F"/>
    <w:rsid w:val="00F95C7B"/>
    <w:rsid w:val="00F97809"/>
    <w:rsid w:val="00FA390B"/>
    <w:rsid w:val="00FB1EC1"/>
    <w:rsid w:val="00FB7D1F"/>
    <w:rsid w:val="00FD1971"/>
    <w:rsid w:val="00FD6BF4"/>
    <w:rsid w:val="00FE2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88"/>
  </w:style>
  <w:style w:type="paragraph" w:styleId="1">
    <w:name w:val="heading 1"/>
    <w:basedOn w:val="a"/>
    <w:link w:val="10"/>
    <w:uiPriority w:val="9"/>
    <w:qFormat/>
    <w:rsid w:val="00A36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366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A366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386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62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2B13"/>
  </w:style>
  <w:style w:type="paragraph" w:styleId="a7">
    <w:name w:val="footer"/>
    <w:basedOn w:val="a"/>
    <w:link w:val="a8"/>
    <w:uiPriority w:val="99"/>
    <w:unhideWhenUsed/>
    <w:rsid w:val="00B62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2B13"/>
  </w:style>
  <w:style w:type="paragraph" w:styleId="a9">
    <w:name w:val="Normal (Web)"/>
    <w:basedOn w:val="a"/>
    <w:uiPriority w:val="99"/>
    <w:semiHidden/>
    <w:unhideWhenUsed/>
    <w:rsid w:val="00F47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F479E8"/>
    <w:rPr>
      <w:i/>
      <w:iCs/>
    </w:rPr>
  </w:style>
  <w:style w:type="character" w:styleId="ab">
    <w:name w:val="Hyperlink"/>
    <w:basedOn w:val="a0"/>
    <w:uiPriority w:val="99"/>
    <w:unhideWhenUsed/>
    <w:rsid w:val="00CD337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3664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3664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A36649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c">
    <w:name w:val="a"/>
    <w:basedOn w:val="a"/>
    <w:rsid w:val="00A36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A36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A36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A36649"/>
    <w:rPr>
      <w:rFonts w:ascii="Times New Roman" w:eastAsia="Times New Roman" w:hAnsi="Times New Roman" w:cs="Times New Roman"/>
      <w:sz w:val="24"/>
      <w:szCs w:val="24"/>
    </w:rPr>
  </w:style>
  <w:style w:type="paragraph" w:customStyle="1" w:styleId="ajus">
    <w:name w:val="ajus"/>
    <w:basedOn w:val="a"/>
    <w:rsid w:val="00A36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A36649"/>
    <w:rPr>
      <w:b/>
      <w:bCs/>
    </w:rPr>
  </w:style>
  <w:style w:type="table" w:customStyle="1" w:styleId="11">
    <w:name w:val="Сетка таблицы1"/>
    <w:basedOn w:val="a1"/>
    <w:next w:val="a3"/>
    <w:uiPriority w:val="59"/>
    <w:rsid w:val="00D45CE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аголовок в тексте"/>
    <w:uiPriority w:val="99"/>
    <w:rsid w:val="00D45CE9"/>
    <w:pPr>
      <w:tabs>
        <w:tab w:val="left" w:pos="645"/>
      </w:tabs>
      <w:autoSpaceDE w:val="0"/>
      <w:autoSpaceDN w:val="0"/>
      <w:adjustRightInd w:val="0"/>
      <w:spacing w:after="0" w:line="280" w:lineRule="atLeast"/>
    </w:pPr>
    <w:rPr>
      <w:rFonts w:ascii="PragmaticaC" w:eastAsia="Times New Roman" w:hAnsi="PragmaticaC" w:cs="PragmaticaC"/>
      <w:b/>
      <w:bCs/>
      <w:color w:val="000000"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DA2E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A2E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g-prestige.narod.ru/proek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.ua-ru.net/diss/cont/118914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thens.kiev.ua/academy/pedtech1.ht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Office_Word1.docx"/><Relationship Id="rId10" Type="http://schemas.openxmlformats.org/officeDocument/2006/relationships/hyperlink" Target="http://helborblog.blogspo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mo-inf-ug.narod.ru/p29aa1.html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085E4-10C9-4C96-AFCF-34631E8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18</Pages>
  <Words>2650</Words>
  <Characters>15108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ssapo</Company>
  <LinksUpToDate>false</LinksUpToDate>
  <CharactersWithSpaces>17723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</dc:creator>
  <cp:keywords/>
  <dc:description/>
  <cp:lastModifiedBy>ed</cp:lastModifiedBy>
  <cp:revision>149</cp:revision>
  <cp:lastPrinted>2007-12-31T21:30:00Z</cp:lastPrinted>
  <dcterms:created xsi:type="dcterms:W3CDTF">2008-01-01T07:52:00Z</dcterms:created>
  <dcterms:modified xsi:type="dcterms:W3CDTF">2016-03-03T17:06:00Z</dcterms:modified>
</cp:coreProperties>
</file>